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0C5" w:rsidRPr="004F2867" w:rsidRDefault="00703151" w:rsidP="004F2867">
      <w:pPr>
        <w:jc w:val="center"/>
        <w:rPr>
          <w:rFonts w:ascii="Times New Roman" w:hint="eastAsia"/>
          <w:b/>
          <w:sz w:val="40"/>
          <w:szCs w:val="48"/>
        </w:rPr>
      </w:pPr>
      <w:bookmarkStart w:id="0" w:name="_GoBack"/>
      <w:bookmarkEnd w:id="0"/>
      <w:r w:rsidRPr="004F2867">
        <w:rPr>
          <w:rFonts w:ascii="Times New Roman" w:hint="eastAsia"/>
          <w:b/>
          <w:sz w:val="40"/>
          <w:szCs w:val="48"/>
        </w:rPr>
        <w:t xml:space="preserve">NRF Joint Research </w:t>
      </w:r>
      <w:r w:rsidR="00526D97" w:rsidRPr="004F2867">
        <w:rPr>
          <w:rFonts w:ascii="Times New Roman"/>
          <w:b/>
          <w:sz w:val="40"/>
          <w:szCs w:val="48"/>
        </w:rPr>
        <w:t>Program</w:t>
      </w:r>
      <w:r w:rsidR="008D20C5" w:rsidRPr="004F2867">
        <w:rPr>
          <w:rFonts w:ascii="Times New Roman" w:hint="eastAsia"/>
          <w:b/>
          <w:sz w:val="40"/>
          <w:szCs w:val="48"/>
        </w:rPr>
        <w:t xml:space="preserve"> </w:t>
      </w:r>
      <w:r w:rsidR="008D20C5" w:rsidRPr="004F2867">
        <w:rPr>
          <w:rFonts w:ascii="Times New Roman" w:hint="eastAsia"/>
          <w:b/>
          <w:sz w:val="40"/>
          <w:szCs w:val="48"/>
        </w:rPr>
        <w:t>(General)</w:t>
      </w:r>
      <w:r w:rsidR="00773CEB" w:rsidRPr="004F2867">
        <w:rPr>
          <w:rFonts w:ascii="Times New Roman" w:hint="eastAsia"/>
          <w:b/>
          <w:sz w:val="40"/>
          <w:szCs w:val="48"/>
        </w:rPr>
        <w:t xml:space="preserve"> </w:t>
      </w:r>
      <w:r w:rsidR="008D20C5" w:rsidRPr="004F2867">
        <w:rPr>
          <w:rFonts w:ascii="Times New Roman" w:hint="eastAsia"/>
          <w:b/>
          <w:sz w:val="40"/>
          <w:szCs w:val="48"/>
        </w:rPr>
        <w:t>FY2018</w:t>
      </w:r>
    </w:p>
    <w:p w:rsidR="00526D97" w:rsidRPr="004F2867" w:rsidRDefault="004F2867" w:rsidP="004F2867">
      <w:pPr>
        <w:jc w:val="center"/>
        <w:rPr>
          <w:rFonts w:ascii="Times New Roman"/>
          <w:b/>
          <w:sz w:val="40"/>
          <w:szCs w:val="48"/>
        </w:rPr>
      </w:pPr>
      <w:r w:rsidRPr="004F2867">
        <w:rPr>
          <w:rFonts w:ascii="Times New Roman" w:hint="eastAsia"/>
          <w:b/>
          <w:sz w:val="40"/>
          <w:szCs w:val="48"/>
        </w:rPr>
        <w:t>Outline</w:t>
      </w:r>
    </w:p>
    <w:p w:rsidR="00526D97" w:rsidRDefault="00526D97">
      <w:pPr>
        <w:rPr>
          <w:rFonts w:ascii="Times New Roman"/>
        </w:rPr>
      </w:pPr>
    </w:p>
    <w:p w:rsidR="00526D97" w:rsidRPr="004F2867" w:rsidRDefault="00703151" w:rsidP="004F2867">
      <w:pPr>
        <w:jc w:val="right"/>
        <w:rPr>
          <w:rFonts w:ascii="Times New Roman"/>
          <w:sz w:val="28"/>
          <w:szCs w:val="44"/>
        </w:rPr>
      </w:pPr>
      <w:r w:rsidRPr="004F2867">
        <w:rPr>
          <w:rFonts w:ascii="Times New Roman" w:hint="eastAsia"/>
          <w:sz w:val="28"/>
          <w:szCs w:val="44"/>
        </w:rPr>
        <w:t>October</w:t>
      </w:r>
      <w:r w:rsidR="004F2867">
        <w:rPr>
          <w:rFonts w:ascii="Times New Roman" w:hint="eastAsia"/>
          <w:sz w:val="28"/>
          <w:szCs w:val="44"/>
        </w:rPr>
        <w:t xml:space="preserve"> 29</w:t>
      </w:r>
      <w:r w:rsidR="004F2867" w:rsidRPr="004F2867">
        <w:rPr>
          <w:rFonts w:ascii="Times New Roman" w:hint="eastAsia"/>
          <w:sz w:val="28"/>
          <w:szCs w:val="44"/>
          <w:vertAlign w:val="superscript"/>
        </w:rPr>
        <w:t>th</w:t>
      </w:r>
      <w:r w:rsidR="004F2867">
        <w:rPr>
          <w:rFonts w:ascii="Times New Roman" w:hint="eastAsia"/>
          <w:sz w:val="28"/>
          <w:szCs w:val="44"/>
        </w:rPr>
        <w:t>,</w:t>
      </w:r>
      <w:r w:rsidR="00791EEE" w:rsidRPr="004F2867">
        <w:rPr>
          <w:rFonts w:ascii="Times New Roman"/>
          <w:sz w:val="28"/>
          <w:szCs w:val="44"/>
        </w:rPr>
        <w:t xml:space="preserve"> 20</w:t>
      </w:r>
      <w:r w:rsidR="00FD1864" w:rsidRPr="004F2867">
        <w:rPr>
          <w:rFonts w:ascii="Times New Roman" w:hint="eastAsia"/>
          <w:sz w:val="28"/>
          <w:szCs w:val="44"/>
        </w:rPr>
        <w:t>1</w:t>
      </w:r>
      <w:r w:rsidR="008D20C5" w:rsidRPr="004F2867">
        <w:rPr>
          <w:rFonts w:ascii="Times New Roman" w:hint="eastAsia"/>
          <w:sz w:val="28"/>
          <w:szCs w:val="44"/>
        </w:rPr>
        <w:t>8</w:t>
      </w:r>
    </w:p>
    <w:p w:rsidR="00526D97" w:rsidRDefault="00526D97" w:rsidP="006E460F">
      <w:pPr>
        <w:rPr>
          <w:rFonts w:ascii="Times New Roman"/>
          <w:b/>
          <w:sz w:val="44"/>
          <w:szCs w:val="44"/>
        </w:rPr>
      </w:pPr>
    </w:p>
    <w:p w:rsidR="0051762F" w:rsidRPr="0051762F" w:rsidRDefault="00613617" w:rsidP="00613617">
      <w:pPr>
        <w:pStyle w:val="af"/>
        <w:ind w:leftChars="0" w:left="142"/>
        <w:rPr>
          <w:rFonts w:ascii="Times New Roman"/>
          <w:b/>
          <w:color w:val="333399"/>
          <w:sz w:val="32"/>
          <w:szCs w:val="32"/>
        </w:rPr>
      </w:pPr>
      <w:r>
        <w:rPr>
          <w:rFonts w:ascii="Times New Roman" w:hint="eastAsia"/>
          <w:b/>
          <w:color w:val="333399"/>
          <w:sz w:val="32"/>
          <w:szCs w:val="32"/>
        </w:rPr>
        <w:t xml:space="preserve">1. </w:t>
      </w:r>
      <w:r w:rsidR="004F2867">
        <w:rPr>
          <w:rFonts w:ascii="Times New Roman"/>
          <w:b/>
          <w:color w:val="333399"/>
          <w:sz w:val="32"/>
          <w:szCs w:val="32"/>
        </w:rPr>
        <w:t>Program Objective</w:t>
      </w:r>
    </w:p>
    <w:p w:rsidR="00526D97" w:rsidRPr="001752D5" w:rsidRDefault="00526D97">
      <w:pPr>
        <w:rPr>
          <w:rFonts w:ascii="Times New Roman"/>
          <w:sz w:val="22"/>
          <w:szCs w:val="22"/>
        </w:rPr>
      </w:pPr>
    </w:p>
    <w:p w:rsidR="008D20C5" w:rsidRPr="0020567E" w:rsidRDefault="00526D97" w:rsidP="0020567E">
      <w:pPr>
        <w:ind w:leftChars="283" w:left="859" w:hangingChars="122" w:hanging="293"/>
        <w:rPr>
          <w:rFonts w:ascii="Times New Roman"/>
          <w:sz w:val="24"/>
          <w:szCs w:val="22"/>
        </w:rPr>
      </w:pPr>
      <w:r w:rsidRPr="001752D5">
        <w:rPr>
          <w:rFonts w:ascii="Times New Roman" w:eastAsia="MS Mincho"/>
          <w:sz w:val="24"/>
          <w:szCs w:val="22"/>
        </w:rPr>
        <w:t>￭</w:t>
      </w:r>
      <w:r w:rsidR="008D20C5">
        <w:rPr>
          <w:rFonts w:ascii="Times New Roman" w:hint="eastAsia"/>
          <w:sz w:val="24"/>
          <w:szCs w:val="22"/>
        </w:rPr>
        <w:t xml:space="preserve"> </w:t>
      </w:r>
      <w:r w:rsidR="0020567E" w:rsidRPr="008D20C5">
        <w:rPr>
          <w:rFonts w:ascii="Times New Roman"/>
          <w:sz w:val="24"/>
          <w:szCs w:val="22"/>
        </w:rPr>
        <w:t>By providing opportunities for scientific networking activities in various forms such as joint seminars and researcher exchanges</w:t>
      </w:r>
      <w:r w:rsidR="0020567E">
        <w:rPr>
          <w:rFonts w:ascii="Times New Roman" w:hint="eastAsia"/>
          <w:sz w:val="24"/>
          <w:szCs w:val="22"/>
        </w:rPr>
        <w:t>, t</w:t>
      </w:r>
      <w:r w:rsidR="008D20C5" w:rsidRPr="008D20C5">
        <w:rPr>
          <w:rFonts w:ascii="Times New Roman"/>
          <w:sz w:val="24"/>
          <w:szCs w:val="22"/>
        </w:rPr>
        <w:t>o meet the demands for</w:t>
      </w:r>
      <w:r w:rsidR="008D20C5">
        <w:rPr>
          <w:rFonts w:ascii="Times New Roman" w:hint="eastAsia"/>
          <w:sz w:val="24"/>
          <w:szCs w:val="22"/>
        </w:rPr>
        <w:t xml:space="preserve"> </w:t>
      </w:r>
      <w:r w:rsidR="008D20C5" w:rsidRPr="008D20C5">
        <w:rPr>
          <w:rFonts w:ascii="Times New Roman"/>
          <w:sz w:val="24"/>
          <w:szCs w:val="22"/>
        </w:rPr>
        <w:t>international cooperation of researchers at universities and research institutes and secure the foundation for fur</w:t>
      </w:r>
      <w:r w:rsidR="0020567E">
        <w:rPr>
          <w:rFonts w:ascii="Times New Roman"/>
          <w:sz w:val="24"/>
          <w:szCs w:val="22"/>
        </w:rPr>
        <w:t>ther joint research cooperation</w:t>
      </w:r>
      <w:r w:rsidR="0020567E">
        <w:rPr>
          <w:rFonts w:ascii="Times New Roman" w:hint="eastAsia"/>
          <w:sz w:val="24"/>
          <w:szCs w:val="22"/>
        </w:rPr>
        <w:t xml:space="preserve"> between domestic and international researchers</w:t>
      </w:r>
    </w:p>
    <w:p w:rsidR="00D92E60" w:rsidRPr="00275952" w:rsidRDefault="00D92E60" w:rsidP="006064E8">
      <w:pPr>
        <w:ind w:leftChars="283" w:left="859" w:hangingChars="122" w:hanging="293"/>
        <w:rPr>
          <w:rFonts w:ascii="Times New Roman"/>
          <w:sz w:val="24"/>
          <w:szCs w:val="22"/>
        </w:rPr>
      </w:pPr>
    </w:p>
    <w:p w:rsidR="00613617" w:rsidRDefault="00613617" w:rsidP="00613617">
      <w:pPr>
        <w:pStyle w:val="af"/>
        <w:numPr>
          <w:ilvl w:val="0"/>
          <w:numId w:val="45"/>
        </w:numPr>
        <w:ind w:leftChars="0"/>
        <w:rPr>
          <w:rFonts w:ascii="Times New Roman" w:hint="eastAsia"/>
          <w:b/>
          <w:color w:val="333399"/>
          <w:sz w:val="32"/>
          <w:szCs w:val="32"/>
        </w:rPr>
      </w:pPr>
      <w:r>
        <w:rPr>
          <w:rFonts w:ascii="Times New Roman"/>
          <w:b/>
          <w:color w:val="333399"/>
          <w:sz w:val="32"/>
          <w:szCs w:val="32"/>
        </w:rPr>
        <w:t xml:space="preserve">Program </w:t>
      </w:r>
      <w:r>
        <w:rPr>
          <w:rFonts w:ascii="Times New Roman" w:hint="eastAsia"/>
          <w:b/>
          <w:color w:val="333399"/>
          <w:sz w:val="32"/>
          <w:szCs w:val="32"/>
        </w:rPr>
        <w:t>Description</w:t>
      </w:r>
    </w:p>
    <w:p w:rsidR="0016797B" w:rsidRPr="0016797B" w:rsidRDefault="0016797B" w:rsidP="0016797B">
      <w:pPr>
        <w:rPr>
          <w:rFonts w:ascii="Times New Roman"/>
          <w:b/>
          <w:color w:val="333399"/>
          <w:szCs w:val="20"/>
        </w:rPr>
      </w:pPr>
    </w:p>
    <w:p w:rsidR="002C36DF" w:rsidRDefault="006064E8" w:rsidP="006064E8">
      <w:pPr>
        <w:ind w:leftChars="133" w:left="425" w:hangingChars="58" w:hanging="159"/>
        <w:rPr>
          <w:rFonts w:ascii="Times New Roman"/>
          <w:b/>
          <w:sz w:val="28"/>
        </w:rPr>
      </w:pPr>
      <w:r>
        <w:rPr>
          <w:rFonts w:ascii="Times New Roman"/>
          <w:b/>
          <w:sz w:val="28"/>
        </w:rPr>
        <w:t xml:space="preserve">2-1. </w:t>
      </w:r>
      <w:r>
        <w:rPr>
          <w:rFonts w:ascii="Times New Roman" w:hint="eastAsia"/>
          <w:b/>
          <w:sz w:val="28"/>
        </w:rPr>
        <w:t>Funding</w:t>
      </w:r>
      <w:r w:rsidR="001F3722">
        <w:rPr>
          <w:rFonts w:ascii="Times New Roman" w:hint="eastAsia"/>
          <w:b/>
          <w:sz w:val="28"/>
        </w:rPr>
        <w:t xml:space="preserve"> / Projects</w:t>
      </w:r>
    </w:p>
    <w:p w:rsidR="005D42BA" w:rsidRDefault="005D42BA" w:rsidP="006064E8">
      <w:pPr>
        <w:ind w:leftChars="133" w:left="425" w:hangingChars="58" w:hanging="159"/>
        <w:rPr>
          <w:rFonts w:ascii="Times New Roman"/>
          <w:b/>
          <w:sz w:val="28"/>
        </w:rPr>
      </w:pPr>
    </w:p>
    <w:p w:rsidR="00526D97" w:rsidRDefault="009A0424" w:rsidP="006064E8">
      <w:pPr>
        <w:ind w:leftChars="218" w:left="436" w:firstLineChars="54" w:firstLine="130"/>
        <w:rPr>
          <w:rFonts w:ascii="Times New Roman"/>
          <w:color w:val="000000"/>
          <w:sz w:val="24"/>
          <w:szCs w:val="22"/>
        </w:rPr>
      </w:pPr>
      <w:r>
        <w:rPr>
          <w:rFonts w:ascii="Times New Roman" w:eastAsia="MS Mincho"/>
          <w:sz w:val="24"/>
          <w:szCs w:val="22"/>
        </w:rPr>
        <w:t>￭</w:t>
      </w:r>
      <w:r>
        <w:rPr>
          <w:rFonts w:ascii="Times New Roman" w:hint="eastAsia"/>
          <w:sz w:val="24"/>
          <w:szCs w:val="22"/>
        </w:rPr>
        <w:t xml:space="preserve"> </w:t>
      </w:r>
      <w:r w:rsidR="006F5A93" w:rsidRPr="009A0424">
        <w:rPr>
          <w:rFonts w:ascii="Times New Roman"/>
          <w:color w:val="000000"/>
          <w:sz w:val="24"/>
          <w:szCs w:val="22"/>
        </w:rPr>
        <w:t>K</w:t>
      </w:r>
      <w:r w:rsidR="006F5A93">
        <w:rPr>
          <w:rFonts w:ascii="Times New Roman" w:hint="eastAsia"/>
          <w:color w:val="000000"/>
          <w:sz w:val="24"/>
          <w:szCs w:val="22"/>
        </w:rPr>
        <w:t>RW</w:t>
      </w:r>
      <w:r w:rsidR="006F5A93">
        <w:rPr>
          <w:rFonts w:ascii="Times New Roman" w:hint="eastAsia"/>
          <w:sz w:val="24"/>
          <w:szCs w:val="22"/>
        </w:rPr>
        <w:t xml:space="preserve"> </w:t>
      </w:r>
      <w:r w:rsidR="00275952">
        <w:rPr>
          <w:rFonts w:ascii="Times New Roman" w:hint="eastAsia"/>
          <w:sz w:val="24"/>
          <w:szCs w:val="22"/>
        </w:rPr>
        <w:t>5</w:t>
      </w:r>
      <w:r w:rsidR="0020567E">
        <w:rPr>
          <w:rFonts w:ascii="Times New Roman" w:hint="eastAsia"/>
          <w:sz w:val="24"/>
          <w:szCs w:val="22"/>
        </w:rPr>
        <w:t>6</w:t>
      </w:r>
      <w:r w:rsidR="00275952">
        <w:rPr>
          <w:rFonts w:ascii="Times New Roman" w:hint="eastAsia"/>
          <w:sz w:val="24"/>
          <w:szCs w:val="22"/>
        </w:rPr>
        <w:t>0</w:t>
      </w:r>
      <w:r w:rsidR="00D13DAE" w:rsidRPr="009A0424">
        <w:rPr>
          <w:rFonts w:ascii="Times New Roman" w:hint="eastAsia"/>
          <w:color w:val="000000"/>
          <w:sz w:val="24"/>
          <w:szCs w:val="22"/>
        </w:rPr>
        <w:t xml:space="preserve"> </w:t>
      </w:r>
      <w:r w:rsidR="002C14C5">
        <w:rPr>
          <w:rFonts w:ascii="Times New Roman" w:hint="eastAsia"/>
          <w:color w:val="000000"/>
          <w:sz w:val="24"/>
          <w:szCs w:val="22"/>
        </w:rPr>
        <w:t>m</w:t>
      </w:r>
      <w:r w:rsidR="002C14C5" w:rsidRPr="009A0424">
        <w:rPr>
          <w:rFonts w:ascii="Times New Roman"/>
          <w:color w:val="000000"/>
          <w:sz w:val="24"/>
          <w:szCs w:val="22"/>
        </w:rPr>
        <w:t xml:space="preserve">illion </w:t>
      </w:r>
      <w:r w:rsidR="00D13DAE" w:rsidRPr="009A0424">
        <w:rPr>
          <w:rFonts w:ascii="Times New Roman"/>
          <w:color w:val="000000"/>
          <w:sz w:val="24"/>
          <w:szCs w:val="22"/>
        </w:rPr>
        <w:t xml:space="preserve">for </w:t>
      </w:r>
      <w:r w:rsidR="0020567E">
        <w:rPr>
          <w:rFonts w:ascii="Times New Roman" w:hint="eastAsia"/>
          <w:color w:val="000000"/>
          <w:sz w:val="24"/>
          <w:szCs w:val="22"/>
        </w:rPr>
        <w:t>n</w:t>
      </w:r>
      <w:r w:rsidR="001C3A38">
        <w:rPr>
          <w:rFonts w:ascii="Times New Roman" w:hint="eastAsia"/>
          <w:color w:val="000000"/>
          <w:sz w:val="24"/>
          <w:szCs w:val="22"/>
        </w:rPr>
        <w:t xml:space="preserve">ew </w:t>
      </w:r>
      <w:r w:rsidR="0020567E">
        <w:rPr>
          <w:rFonts w:ascii="Times New Roman" w:hint="eastAsia"/>
          <w:color w:val="000000"/>
          <w:sz w:val="24"/>
          <w:szCs w:val="22"/>
        </w:rPr>
        <w:t>p</w:t>
      </w:r>
      <w:r w:rsidR="001C3A38">
        <w:rPr>
          <w:rFonts w:ascii="Times New Roman" w:hint="eastAsia"/>
          <w:color w:val="000000"/>
          <w:sz w:val="24"/>
          <w:szCs w:val="22"/>
        </w:rPr>
        <w:t>rojects in 20</w:t>
      </w:r>
      <w:r w:rsidR="0020567E">
        <w:rPr>
          <w:rFonts w:ascii="Times New Roman" w:hint="eastAsia"/>
          <w:color w:val="000000"/>
          <w:sz w:val="24"/>
          <w:szCs w:val="22"/>
        </w:rPr>
        <w:t>18 (approximately</w:t>
      </w:r>
      <w:r w:rsidR="00173467">
        <w:rPr>
          <w:rFonts w:ascii="Times New Roman" w:hint="eastAsia"/>
          <w:color w:val="000000"/>
          <w:sz w:val="24"/>
          <w:szCs w:val="22"/>
        </w:rPr>
        <w:t xml:space="preserve"> </w:t>
      </w:r>
      <w:r w:rsidR="0020567E">
        <w:rPr>
          <w:rFonts w:ascii="Times New Roman" w:hint="eastAsia"/>
          <w:color w:val="000000"/>
          <w:sz w:val="24"/>
          <w:szCs w:val="22"/>
        </w:rPr>
        <w:t>25</w:t>
      </w:r>
      <w:r w:rsidR="00173467">
        <w:rPr>
          <w:rFonts w:ascii="Times New Roman" w:hint="eastAsia"/>
          <w:color w:val="000000"/>
          <w:sz w:val="24"/>
          <w:szCs w:val="22"/>
        </w:rPr>
        <w:t xml:space="preserve"> projects)</w:t>
      </w:r>
    </w:p>
    <w:p w:rsidR="0051762F" w:rsidRPr="001F3722" w:rsidRDefault="0051762F" w:rsidP="0051762F">
      <w:pPr>
        <w:spacing w:line="384" w:lineRule="auto"/>
        <w:ind w:leftChars="50" w:left="100" w:firstLineChars="194" w:firstLine="466"/>
        <w:textAlignment w:val="baseline"/>
        <w:rPr>
          <w:rFonts w:ascii="Times New Roman" w:eastAsia="굴림"/>
          <w:color w:val="000000"/>
          <w:w w:val="99"/>
          <w:kern w:val="0"/>
          <w:sz w:val="24"/>
        </w:rPr>
      </w:pPr>
      <w:r>
        <w:rPr>
          <w:rFonts w:ascii="Times New Roman" w:eastAsia="MS Mincho"/>
          <w:sz w:val="24"/>
          <w:szCs w:val="22"/>
        </w:rPr>
        <w:t>￭</w:t>
      </w:r>
      <w:r>
        <w:rPr>
          <w:rFonts w:ascii="Times New Roman" w:eastAsiaTheme="minorEastAsia" w:hint="eastAsia"/>
          <w:sz w:val="24"/>
          <w:szCs w:val="22"/>
        </w:rPr>
        <w:t xml:space="preserve"> </w:t>
      </w:r>
      <w:r>
        <w:rPr>
          <w:rFonts w:ascii="Times New Roman" w:eastAsia="나눔바른고딕"/>
          <w:color w:val="000000"/>
          <w:kern w:val="0"/>
          <w:sz w:val="24"/>
        </w:rPr>
        <w:t xml:space="preserve">Funding </w:t>
      </w:r>
      <w:r w:rsidR="0007131B">
        <w:rPr>
          <w:rFonts w:ascii="Times New Roman" w:eastAsia="나눔바른고딕" w:hint="eastAsia"/>
          <w:color w:val="000000"/>
          <w:kern w:val="0"/>
          <w:sz w:val="24"/>
        </w:rPr>
        <w:t>p</w:t>
      </w:r>
      <w:r>
        <w:rPr>
          <w:rFonts w:ascii="Times New Roman" w:eastAsia="나눔바른고딕" w:hint="eastAsia"/>
          <w:color w:val="000000"/>
          <w:kern w:val="0"/>
          <w:sz w:val="24"/>
        </w:rPr>
        <w:t>eriod</w:t>
      </w:r>
      <w:r w:rsidRPr="001F3722">
        <w:rPr>
          <w:rFonts w:ascii="Times New Roman" w:eastAsia="나눔바른고딕"/>
          <w:color w:val="000000"/>
          <w:kern w:val="0"/>
          <w:sz w:val="24"/>
        </w:rPr>
        <w:t xml:space="preserve">: </w:t>
      </w:r>
      <w:r>
        <w:rPr>
          <w:rFonts w:ascii="Times New Roman" w:eastAsia="나눔바른고딕" w:hint="eastAsia"/>
          <w:color w:val="000000"/>
          <w:spacing w:val="-2"/>
          <w:kern w:val="0"/>
          <w:sz w:val="24"/>
        </w:rPr>
        <w:t xml:space="preserve">1 </w:t>
      </w:r>
      <w:r w:rsidR="005E007B">
        <w:rPr>
          <w:rFonts w:ascii="Times New Roman" w:eastAsia="나눔바른고딕" w:hint="eastAsia"/>
          <w:color w:val="000000"/>
          <w:spacing w:val="-2"/>
          <w:kern w:val="0"/>
          <w:sz w:val="24"/>
        </w:rPr>
        <w:t>year</w:t>
      </w:r>
    </w:p>
    <w:p w:rsidR="001F3722" w:rsidRPr="001F3722" w:rsidRDefault="006064E8" w:rsidP="006064E8">
      <w:pPr>
        <w:spacing w:line="384" w:lineRule="auto"/>
        <w:ind w:leftChars="142" w:left="284" w:firstLineChars="117" w:firstLine="281"/>
        <w:textAlignment w:val="baseline"/>
        <w:rPr>
          <w:rFonts w:ascii="Times New Roman" w:eastAsia="굴림"/>
          <w:color w:val="000000"/>
          <w:spacing w:val="-2"/>
          <w:kern w:val="0"/>
          <w:sz w:val="24"/>
        </w:rPr>
      </w:pPr>
      <w:r>
        <w:rPr>
          <w:rFonts w:ascii="Times New Roman" w:eastAsia="MS Mincho"/>
          <w:sz w:val="24"/>
          <w:szCs w:val="22"/>
        </w:rPr>
        <w:t>￭</w:t>
      </w:r>
      <w:r>
        <w:rPr>
          <w:rFonts w:ascii="Times New Roman" w:eastAsiaTheme="minorEastAsia" w:hint="eastAsia"/>
          <w:sz w:val="24"/>
          <w:szCs w:val="22"/>
        </w:rPr>
        <w:t xml:space="preserve"> </w:t>
      </w:r>
      <w:r w:rsidR="001F3722" w:rsidRPr="001F3722">
        <w:rPr>
          <w:rFonts w:ascii="Times New Roman" w:eastAsia="나눔바른고딕"/>
          <w:color w:val="000000"/>
          <w:kern w:val="0"/>
          <w:sz w:val="24"/>
        </w:rPr>
        <w:t xml:space="preserve">Funding </w:t>
      </w:r>
      <w:r w:rsidR="0007131B">
        <w:rPr>
          <w:rFonts w:ascii="Times New Roman" w:eastAsia="나눔바른고딕" w:hint="eastAsia"/>
          <w:color w:val="000000"/>
          <w:kern w:val="0"/>
          <w:sz w:val="24"/>
        </w:rPr>
        <w:t>a</w:t>
      </w:r>
      <w:r w:rsidR="001F3722" w:rsidRPr="001F3722">
        <w:rPr>
          <w:rFonts w:ascii="Times New Roman" w:eastAsia="나눔바른고딕"/>
          <w:color w:val="000000"/>
          <w:kern w:val="0"/>
          <w:sz w:val="24"/>
        </w:rPr>
        <w:t xml:space="preserve">mount: </w:t>
      </w:r>
      <w:r w:rsidR="00A30C10">
        <w:rPr>
          <w:rFonts w:ascii="Times New Roman" w:eastAsia="나눔바른고딕" w:hint="eastAsia"/>
          <w:color w:val="000000"/>
          <w:spacing w:val="-2"/>
          <w:kern w:val="0"/>
          <w:sz w:val="24"/>
        </w:rPr>
        <w:t>u</w:t>
      </w:r>
      <w:r w:rsidR="005D42BA">
        <w:rPr>
          <w:rFonts w:ascii="Times New Roman" w:eastAsia="나눔바른고딕"/>
          <w:color w:val="000000"/>
          <w:spacing w:val="-2"/>
          <w:kern w:val="0"/>
          <w:sz w:val="24"/>
        </w:rPr>
        <w:t xml:space="preserve">p to </w:t>
      </w:r>
      <w:r w:rsidR="0082710B">
        <w:rPr>
          <w:rFonts w:ascii="Times New Roman" w:eastAsia="나눔바른고딕"/>
          <w:color w:val="000000"/>
          <w:spacing w:val="-2"/>
          <w:kern w:val="0"/>
          <w:sz w:val="24"/>
        </w:rPr>
        <w:t xml:space="preserve">KRW </w:t>
      </w:r>
      <w:r w:rsidR="005D42BA">
        <w:rPr>
          <w:rFonts w:ascii="Times New Roman" w:eastAsia="나눔바른고딕"/>
          <w:color w:val="000000"/>
          <w:spacing w:val="-2"/>
          <w:kern w:val="0"/>
          <w:sz w:val="24"/>
        </w:rPr>
        <w:t>20~25</w:t>
      </w:r>
      <w:r w:rsidR="002C14C5">
        <w:rPr>
          <w:rFonts w:ascii="Times New Roman" w:eastAsia="나눔바른고딕" w:hint="eastAsia"/>
          <w:color w:val="000000"/>
          <w:spacing w:val="-2"/>
          <w:kern w:val="0"/>
          <w:sz w:val="24"/>
        </w:rPr>
        <w:t xml:space="preserve"> million</w:t>
      </w:r>
      <w:r w:rsidR="005D42BA">
        <w:rPr>
          <w:rFonts w:ascii="Times New Roman" w:eastAsia="나눔바른고딕" w:hint="eastAsia"/>
          <w:color w:val="000000"/>
          <w:spacing w:val="-2"/>
          <w:kern w:val="0"/>
          <w:sz w:val="24"/>
        </w:rPr>
        <w:t xml:space="preserve"> </w:t>
      </w:r>
      <w:r w:rsidR="0082710B">
        <w:rPr>
          <w:rFonts w:ascii="Times New Roman" w:eastAsia="나눔바른고딕" w:hint="eastAsia"/>
          <w:color w:val="000000"/>
          <w:spacing w:val="-2"/>
          <w:kern w:val="0"/>
          <w:sz w:val="24"/>
        </w:rPr>
        <w:t>p</w:t>
      </w:r>
      <w:r w:rsidR="001F3722" w:rsidRPr="001F3722">
        <w:rPr>
          <w:rFonts w:ascii="Times New Roman" w:eastAsia="나눔바른고딕"/>
          <w:color w:val="000000"/>
          <w:spacing w:val="-2"/>
          <w:kern w:val="0"/>
          <w:sz w:val="24"/>
        </w:rPr>
        <w:t>er project</w:t>
      </w:r>
    </w:p>
    <w:p w:rsidR="001F3722" w:rsidRPr="001F3722" w:rsidRDefault="001F3722" w:rsidP="00B276A5">
      <w:pPr>
        <w:spacing w:line="276" w:lineRule="auto"/>
        <w:ind w:leftChars="50" w:left="100" w:firstLineChars="250" w:firstLine="606"/>
        <w:textAlignment w:val="baseline"/>
        <w:rPr>
          <w:rFonts w:ascii="Times New Roman" w:eastAsia="굴림"/>
          <w:color w:val="000000"/>
          <w:w w:val="101"/>
          <w:kern w:val="0"/>
          <w:sz w:val="24"/>
        </w:rPr>
      </w:pPr>
      <w:r w:rsidRPr="001F3722">
        <w:rPr>
          <w:rFonts w:ascii="Times New Roman" w:eastAsia="나눔바른고딕"/>
          <w:color w:val="000000"/>
          <w:w w:val="101"/>
          <w:kern w:val="0"/>
          <w:sz w:val="24"/>
        </w:rPr>
        <w:t>※ Funding i</w:t>
      </w:r>
      <w:r w:rsidRPr="001F3722">
        <w:rPr>
          <w:rFonts w:ascii="Times New Roman" w:eastAsia="나눔바른고딕"/>
          <w:color w:val="000000"/>
          <w:spacing w:val="-2"/>
          <w:kern w:val="0"/>
          <w:sz w:val="24"/>
        </w:rPr>
        <w:t xml:space="preserve">ncludes </w:t>
      </w:r>
      <w:r w:rsidR="00E10C7B">
        <w:rPr>
          <w:rFonts w:ascii="Times New Roman" w:eastAsia="나눔바른고딕" w:hint="eastAsia"/>
          <w:color w:val="000000"/>
          <w:spacing w:val="-2"/>
          <w:kern w:val="0"/>
          <w:sz w:val="24"/>
        </w:rPr>
        <w:t>overhead</w:t>
      </w:r>
      <w:r w:rsidRPr="001F3722">
        <w:rPr>
          <w:rFonts w:ascii="Times New Roman" w:eastAsia="나눔바른고딕"/>
          <w:color w:val="000000"/>
          <w:spacing w:val="-2"/>
          <w:kern w:val="0"/>
          <w:sz w:val="24"/>
        </w:rPr>
        <w:t xml:space="preserve"> costs less than 7% of direct costs</w:t>
      </w:r>
    </w:p>
    <w:p w:rsidR="001F3722" w:rsidRPr="001F3722" w:rsidRDefault="001F3722" w:rsidP="00B276A5">
      <w:pPr>
        <w:spacing w:line="276" w:lineRule="auto"/>
        <w:ind w:firstLineChars="300" w:firstLine="727"/>
        <w:textAlignment w:val="baseline"/>
        <w:rPr>
          <w:rFonts w:ascii="Times New Roman" w:eastAsia="굴림"/>
          <w:color w:val="000000"/>
          <w:w w:val="93"/>
          <w:kern w:val="0"/>
          <w:sz w:val="24"/>
        </w:rPr>
      </w:pPr>
      <w:r w:rsidRPr="001F3722">
        <w:rPr>
          <w:rFonts w:ascii="Times New Roman" w:eastAsia="나눔바른고딕"/>
          <w:color w:val="000000"/>
          <w:w w:val="101"/>
          <w:kern w:val="0"/>
          <w:sz w:val="24"/>
        </w:rPr>
        <w:t xml:space="preserve">※ </w:t>
      </w:r>
      <w:r w:rsidRPr="001F3722">
        <w:rPr>
          <w:rFonts w:ascii="Times New Roman" w:eastAsia="나눔바른고딕"/>
          <w:color w:val="000000"/>
          <w:w w:val="93"/>
          <w:kern w:val="0"/>
          <w:sz w:val="24"/>
        </w:rPr>
        <w:t>Funding varies</w:t>
      </w:r>
      <w:r w:rsidRPr="001F3722">
        <w:rPr>
          <w:rFonts w:ascii="Times New Roman" w:eastAsia="나눔바른고딕"/>
          <w:color w:val="000000"/>
          <w:spacing w:val="-2"/>
          <w:w w:val="93"/>
          <w:kern w:val="0"/>
          <w:sz w:val="24"/>
        </w:rPr>
        <w:t xml:space="preserve"> </w:t>
      </w:r>
      <w:r w:rsidRPr="001F3722">
        <w:rPr>
          <w:rFonts w:ascii="Times New Roman" w:eastAsia="나눔바른고딕"/>
          <w:color w:val="000000"/>
          <w:w w:val="93"/>
          <w:kern w:val="0"/>
          <w:sz w:val="24"/>
        </w:rPr>
        <w:t>d</w:t>
      </w:r>
      <w:r w:rsidR="00A30C10">
        <w:rPr>
          <w:rFonts w:ascii="Times New Roman" w:eastAsia="나눔바른고딕"/>
          <w:color w:val="000000"/>
          <w:w w:val="93"/>
          <w:kern w:val="0"/>
          <w:sz w:val="24"/>
        </w:rPr>
        <w:t>epending on partner country</w:t>
      </w:r>
      <w:r w:rsidR="00A30C10">
        <w:rPr>
          <w:rFonts w:ascii="Times New Roman" w:eastAsia="나눔바른고딕" w:hint="eastAsia"/>
          <w:color w:val="000000"/>
          <w:w w:val="93"/>
          <w:kern w:val="0"/>
          <w:sz w:val="24"/>
        </w:rPr>
        <w:t>, due to</w:t>
      </w:r>
      <w:r w:rsidRPr="001F3722">
        <w:rPr>
          <w:rFonts w:ascii="Times New Roman" w:eastAsia="나눔바른고딕"/>
          <w:color w:val="000000"/>
          <w:w w:val="93"/>
          <w:kern w:val="0"/>
          <w:sz w:val="24"/>
        </w:rPr>
        <w:t xml:space="preserve"> mobility costs</w:t>
      </w:r>
    </w:p>
    <w:p w:rsidR="001F3722" w:rsidRPr="0016797B" w:rsidRDefault="005D42BA" w:rsidP="00B276A5">
      <w:pPr>
        <w:spacing w:line="276" w:lineRule="auto"/>
        <w:ind w:leftChars="50" w:left="100" w:firstLineChars="500" w:firstLine="808"/>
        <w:textAlignment w:val="baseline"/>
        <w:rPr>
          <w:rFonts w:ascii="Arial" w:eastAsia="굴림" w:hAnsi="Arial" w:cs="Arial"/>
          <w:color w:val="000000"/>
          <w:spacing w:val="-2"/>
          <w:kern w:val="0"/>
          <w:sz w:val="18"/>
        </w:rPr>
      </w:pPr>
      <w:r w:rsidRPr="0016797B">
        <w:rPr>
          <w:rFonts w:ascii="Arial" w:eastAsia="나눔바른고딕" w:hAnsi="Arial" w:cs="Arial"/>
          <w:color w:val="000000"/>
          <w:spacing w:val="-2"/>
          <w:w w:val="92"/>
          <w:kern w:val="0"/>
          <w:sz w:val="18"/>
        </w:rPr>
        <w:t xml:space="preserve">- </w:t>
      </w:r>
      <w:r w:rsidR="005E007B" w:rsidRPr="0016797B">
        <w:rPr>
          <w:rFonts w:ascii="Arial" w:eastAsia="나눔바른고딕" w:hAnsi="Arial" w:cs="Arial"/>
          <w:color w:val="000000"/>
          <w:spacing w:val="-2"/>
          <w:w w:val="92"/>
          <w:kern w:val="0"/>
          <w:sz w:val="18"/>
        </w:rPr>
        <w:t xml:space="preserve">In the cases of cooperation with </w:t>
      </w:r>
      <w:r w:rsidR="001F3722" w:rsidRPr="0016797B">
        <w:rPr>
          <w:rFonts w:ascii="Arial" w:eastAsia="나눔바른고딕" w:hAnsi="Arial" w:cs="Arial"/>
          <w:color w:val="000000"/>
          <w:spacing w:val="-2"/>
          <w:w w:val="92"/>
          <w:kern w:val="0"/>
          <w:sz w:val="18"/>
        </w:rPr>
        <w:t>Asia</w:t>
      </w:r>
      <w:r w:rsidR="005E007B" w:rsidRPr="0016797B">
        <w:rPr>
          <w:rFonts w:ascii="Arial" w:eastAsia="나눔바른고딕" w:hAnsi="Arial" w:cs="Arial"/>
          <w:color w:val="000000"/>
          <w:spacing w:val="-2"/>
          <w:w w:val="92"/>
          <w:kern w:val="0"/>
          <w:sz w:val="18"/>
        </w:rPr>
        <w:t>n countries</w:t>
      </w:r>
      <w:r w:rsidR="001F3722" w:rsidRPr="0016797B">
        <w:rPr>
          <w:rFonts w:ascii="Arial" w:eastAsia="나눔바른고딕" w:hAnsi="Arial" w:cs="Arial"/>
          <w:color w:val="000000"/>
          <w:spacing w:val="-2"/>
          <w:w w:val="92"/>
          <w:kern w:val="0"/>
          <w:sz w:val="18"/>
        </w:rPr>
        <w:t xml:space="preserve">: </w:t>
      </w:r>
      <w:r w:rsidR="00A30C10" w:rsidRPr="0016797B">
        <w:rPr>
          <w:rFonts w:ascii="Arial" w:eastAsia="나눔바른고딕" w:hAnsi="Arial" w:cs="Arial"/>
          <w:color w:val="000000"/>
          <w:spacing w:val="-2"/>
          <w:kern w:val="0"/>
          <w:sz w:val="18"/>
        </w:rPr>
        <w:t>u</w:t>
      </w:r>
      <w:r w:rsidR="001F3722" w:rsidRPr="0016797B">
        <w:rPr>
          <w:rFonts w:ascii="Arial" w:eastAsia="나눔바른고딕" w:hAnsi="Arial" w:cs="Arial"/>
          <w:color w:val="000000"/>
          <w:spacing w:val="-2"/>
          <w:kern w:val="0"/>
          <w:sz w:val="18"/>
        </w:rPr>
        <w:t xml:space="preserve">p to </w:t>
      </w:r>
      <w:r w:rsidR="0082710B" w:rsidRPr="0016797B">
        <w:rPr>
          <w:rFonts w:ascii="Arial" w:eastAsia="나눔바른고딕" w:hAnsi="Arial" w:cs="Arial"/>
          <w:color w:val="000000"/>
          <w:spacing w:val="-2"/>
          <w:kern w:val="0"/>
          <w:sz w:val="18"/>
        </w:rPr>
        <w:t xml:space="preserve">KRW </w:t>
      </w:r>
      <w:r w:rsidR="001F3722" w:rsidRPr="0016797B">
        <w:rPr>
          <w:rFonts w:ascii="Arial" w:eastAsia="나눔바른고딕" w:hAnsi="Arial" w:cs="Arial"/>
          <w:color w:val="000000"/>
          <w:spacing w:val="-2"/>
          <w:kern w:val="0"/>
          <w:sz w:val="18"/>
        </w:rPr>
        <w:t>20</w:t>
      </w:r>
      <w:r w:rsidRPr="0016797B">
        <w:rPr>
          <w:rFonts w:ascii="Arial" w:eastAsia="나눔바른고딕" w:hAnsi="Arial" w:cs="Arial"/>
          <w:color w:val="000000"/>
          <w:spacing w:val="-2"/>
          <w:kern w:val="0"/>
          <w:sz w:val="18"/>
        </w:rPr>
        <w:t xml:space="preserve"> </w:t>
      </w:r>
      <w:r w:rsidR="002C14C5" w:rsidRPr="0016797B">
        <w:rPr>
          <w:rFonts w:ascii="Arial" w:eastAsia="나눔바른고딕" w:hAnsi="Arial" w:cs="Arial"/>
          <w:color w:val="000000"/>
          <w:spacing w:val="-2"/>
          <w:kern w:val="0"/>
          <w:sz w:val="18"/>
        </w:rPr>
        <w:t>million</w:t>
      </w:r>
    </w:p>
    <w:p w:rsidR="001F3722" w:rsidRPr="0016797B" w:rsidRDefault="005D42BA" w:rsidP="00B276A5">
      <w:pPr>
        <w:spacing w:line="276" w:lineRule="auto"/>
        <w:ind w:firstLineChars="550" w:firstLine="889"/>
        <w:textAlignment w:val="baseline"/>
        <w:rPr>
          <w:rFonts w:ascii="Arial" w:eastAsia="굴림" w:hAnsi="Arial" w:cs="Arial"/>
          <w:color w:val="000000"/>
          <w:spacing w:val="-2"/>
          <w:kern w:val="0"/>
          <w:sz w:val="18"/>
        </w:rPr>
      </w:pPr>
      <w:r w:rsidRPr="0016797B">
        <w:rPr>
          <w:rFonts w:ascii="Arial" w:eastAsia="나눔바른고딕" w:hAnsi="Arial" w:cs="Arial"/>
          <w:color w:val="000000"/>
          <w:spacing w:val="-2"/>
          <w:w w:val="92"/>
          <w:kern w:val="0"/>
          <w:sz w:val="18"/>
        </w:rPr>
        <w:t xml:space="preserve">- </w:t>
      </w:r>
      <w:r w:rsidR="005E007B" w:rsidRPr="0016797B">
        <w:rPr>
          <w:rFonts w:ascii="Arial" w:eastAsia="나눔바른고딕" w:hAnsi="Arial" w:cs="Arial"/>
          <w:color w:val="000000"/>
          <w:spacing w:val="-2"/>
          <w:w w:val="92"/>
          <w:kern w:val="0"/>
          <w:sz w:val="18"/>
        </w:rPr>
        <w:t xml:space="preserve">In the cases of cooperation with </w:t>
      </w:r>
      <w:r w:rsidR="001F3722" w:rsidRPr="0016797B">
        <w:rPr>
          <w:rFonts w:ascii="Arial" w:eastAsia="나눔바른고딕" w:hAnsi="Arial" w:cs="Arial"/>
          <w:color w:val="000000"/>
          <w:spacing w:val="-2"/>
          <w:w w:val="92"/>
          <w:kern w:val="0"/>
          <w:sz w:val="18"/>
        </w:rPr>
        <w:t>America</w:t>
      </w:r>
      <w:r w:rsidR="005E007B" w:rsidRPr="0016797B">
        <w:rPr>
          <w:rFonts w:ascii="Arial" w:eastAsia="나눔바른고딕" w:hAnsi="Arial" w:cs="Arial"/>
          <w:color w:val="000000"/>
          <w:spacing w:val="-2"/>
          <w:w w:val="92"/>
          <w:kern w:val="0"/>
          <w:sz w:val="18"/>
        </w:rPr>
        <w:t>n</w:t>
      </w:r>
      <w:r w:rsidR="0016797B">
        <w:rPr>
          <w:rFonts w:ascii="Arial" w:eastAsia="나눔바른고딕" w:hAnsi="Arial" w:cs="Arial" w:hint="eastAsia"/>
          <w:color w:val="000000"/>
          <w:spacing w:val="-2"/>
          <w:w w:val="92"/>
          <w:kern w:val="0"/>
          <w:sz w:val="18"/>
        </w:rPr>
        <w:t>/</w:t>
      </w:r>
      <w:r w:rsidR="0016797B">
        <w:rPr>
          <w:rFonts w:ascii="Arial" w:eastAsia="나눔바른고딕" w:hAnsi="Arial" w:cs="Arial"/>
          <w:color w:val="000000"/>
          <w:spacing w:val="-2"/>
          <w:w w:val="92"/>
          <w:kern w:val="0"/>
          <w:sz w:val="18"/>
        </w:rPr>
        <w:t>Oceania</w:t>
      </w:r>
      <w:r w:rsidR="0016797B">
        <w:rPr>
          <w:rFonts w:ascii="Arial" w:eastAsia="나눔바른고딕" w:hAnsi="Arial" w:cs="Arial" w:hint="eastAsia"/>
          <w:color w:val="000000"/>
          <w:spacing w:val="-2"/>
          <w:w w:val="92"/>
          <w:kern w:val="0"/>
          <w:sz w:val="18"/>
        </w:rPr>
        <w:t>n/</w:t>
      </w:r>
      <w:r w:rsidR="001F3722" w:rsidRPr="0016797B">
        <w:rPr>
          <w:rFonts w:ascii="Arial" w:eastAsia="나눔바른고딕" w:hAnsi="Arial" w:cs="Arial"/>
          <w:color w:val="000000"/>
          <w:spacing w:val="-2"/>
          <w:w w:val="92"/>
          <w:kern w:val="0"/>
          <w:sz w:val="18"/>
        </w:rPr>
        <w:t>Europe</w:t>
      </w:r>
      <w:r w:rsidR="005E007B" w:rsidRPr="0016797B">
        <w:rPr>
          <w:rFonts w:ascii="Arial" w:eastAsia="나눔바른고딕" w:hAnsi="Arial" w:cs="Arial"/>
          <w:color w:val="000000"/>
          <w:spacing w:val="-2"/>
          <w:w w:val="92"/>
          <w:kern w:val="0"/>
          <w:sz w:val="18"/>
        </w:rPr>
        <w:t>an</w:t>
      </w:r>
      <w:r w:rsidR="0016797B">
        <w:rPr>
          <w:rFonts w:ascii="Arial" w:eastAsia="나눔바른고딕" w:hAnsi="Arial" w:cs="Arial" w:hint="eastAsia"/>
          <w:color w:val="000000"/>
          <w:spacing w:val="-2"/>
          <w:w w:val="92"/>
          <w:kern w:val="0"/>
          <w:sz w:val="18"/>
        </w:rPr>
        <w:t>/</w:t>
      </w:r>
      <w:r w:rsidR="001F3722" w:rsidRPr="0016797B">
        <w:rPr>
          <w:rFonts w:ascii="Arial" w:eastAsia="나눔바른고딕" w:hAnsi="Arial" w:cs="Arial"/>
          <w:color w:val="000000"/>
          <w:spacing w:val="-2"/>
          <w:w w:val="92"/>
          <w:kern w:val="0"/>
          <w:sz w:val="18"/>
        </w:rPr>
        <w:t>Africa</w:t>
      </w:r>
      <w:r w:rsidR="0016797B" w:rsidRPr="0016797B">
        <w:rPr>
          <w:rFonts w:ascii="Arial" w:eastAsia="나눔바른고딕" w:hAnsi="Arial" w:cs="Arial"/>
          <w:color w:val="000000"/>
          <w:spacing w:val="-2"/>
          <w:w w:val="92"/>
          <w:kern w:val="0"/>
          <w:sz w:val="18"/>
        </w:rPr>
        <w:t>n</w:t>
      </w:r>
      <w:r w:rsidR="001F3722" w:rsidRPr="0016797B">
        <w:rPr>
          <w:rFonts w:ascii="Arial" w:eastAsia="나눔바른고딕" w:hAnsi="Arial" w:cs="Arial"/>
          <w:color w:val="000000"/>
          <w:spacing w:val="-2"/>
          <w:w w:val="92"/>
          <w:kern w:val="0"/>
          <w:sz w:val="18"/>
        </w:rPr>
        <w:t>/Eurasia</w:t>
      </w:r>
      <w:r w:rsidR="005E007B" w:rsidRPr="0016797B">
        <w:rPr>
          <w:rFonts w:ascii="Arial" w:eastAsia="나눔바른고딕" w:hAnsi="Arial" w:cs="Arial"/>
          <w:color w:val="000000"/>
          <w:spacing w:val="-2"/>
          <w:w w:val="92"/>
          <w:kern w:val="0"/>
          <w:sz w:val="18"/>
        </w:rPr>
        <w:t>n countries</w:t>
      </w:r>
      <w:r w:rsidR="001F3722" w:rsidRPr="0016797B">
        <w:rPr>
          <w:rFonts w:ascii="Arial" w:eastAsia="나눔바른고딕" w:hAnsi="Arial" w:cs="Arial"/>
          <w:color w:val="000000"/>
          <w:spacing w:val="-2"/>
          <w:w w:val="92"/>
          <w:kern w:val="0"/>
          <w:sz w:val="18"/>
        </w:rPr>
        <w:t xml:space="preserve">: </w:t>
      </w:r>
      <w:r w:rsidR="00A30C10" w:rsidRPr="0016797B">
        <w:rPr>
          <w:rFonts w:ascii="Arial" w:eastAsia="나눔바른고딕" w:hAnsi="Arial" w:cs="Arial"/>
          <w:color w:val="000000"/>
          <w:spacing w:val="-2"/>
          <w:kern w:val="0"/>
          <w:sz w:val="18"/>
        </w:rPr>
        <w:t>u</w:t>
      </w:r>
      <w:r w:rsidRPr="0016797B">
        <w:rPr>
          <w:rFonts w:ascii="Arial" w:eastAsia="나눔바른고딕" w:hAnsi="Arial" w:cs="Arial"/>
          <w:color w:val="000000"/>
          <w:spacing w:val="-2"/>
          <w:kern w:val="0"/>
          <w:sz w:val="18"/>
        </w:rPr>
        <w:t xml:space="preserve">p to </w:t>
      </w:r>
      <w:r w:rsidR="0082710B" w:rsidRPr="0016797B">
        <w:rPr>
          <w:rFonts w:ascii="Arial" w:eastAsia="나눔바른고딕" w:hAnsi="Arial" w:cs="Arial"/>
          <w:color w:val="000000"/>
          <w:spacing w:val="-2"/>
          <w:kern w:val="0"/>
          <w:sz w:val="18"/>
        </w:rPr>
        <w:t xml:space="preserve">KRW </w:t>
      </w:r>
      <w:r w:rsidRPr="0016797B">
        <w:rPr>
          <w:rFonts w:ascii="Arial" w:eastAsia="나눔바른고딕" w:hAnsi="Arial" w:cs="Arial"/>
          <w:color w:val="000000"/>
          <w:spacing w:val="-2"/>
          <w:kern w:val="0"/>
          <w:sz w:val="18"/>
        </w:rPr>
        <w:t>25</w:t>
      </w:r>
      <w:r w:rsidR="002C14C5" w:rsidRPr="0016797B">
        <w:rPr>
          <w:rFonts w:ascii="Arial" w:eastAsia="나눔바른고딕" w:hAnsi="Arial" w:cs="Arial"/>
          <w:color w:val="000000"/>
          <w:spacing w:val="-2"/>
          <w:kern w:val="0"/>
          <w:sz w:val="18"/>
        </w:rPr>
        <w:t xml:space="preserve"> million</w:t>
      </w:r>
    </w:p>
    <w:p w:rsidR="0082710B" w:rsidRDefault="0082710B" w:rsidP="0051762F">
      <w:pPr>
        <w:ind w:firstLineChars="50" w:firstLine="137"/>
        <w:rPr>
          <w:rFonts w:ascii="Times New Roman"/>
          <w:b/>
          <w:sz w:val="28"/>
        </w:rPr>
      </w:pPr>
    </w:p>
    <w:p w:rsidR="00526D97" w:rsidRDefault="00526D97" w:rsidP="0051762F">
      <w:pPr>
        <w:ind w:firstLineChars="50" w:firstLine="137"/>
        <w:rPr>
          <w:rFonts w:ascii="Times New Roman"/>
          <w:sz w:val="28"/>
          <w:szCs w:val="22"/>
        </w:rPr>
      </w:pPr>
      <w:r>
        <w:rPr>
          <w:rFonts w:ascii="Times New Roman"/>
          <w:b/>
          <w:sz w:val="28"/>
        </w:rPr>
        <w:t xml:space="preserve">2-2. </w:t>
      </w:r>
      <w:r w:rsidR="009B6975">
        <w:rPr>
          <w:rFonts w:ascii="Times New Roman" w:hint="eastAsia"/>
          <w:b/>
          <w:sz w:val="28"/>
        </w:rPr>
        <w:t>Eligib</w:t>
      </w:r>
      <w:r w:rsidR="00275952">
        <w:rPr>
          <w:rFonts w:ascii="Times New Roman" w:hint="eastAsia"/>
          <w:b/>
          <w:sz w:val="28"/>
        </w:rPr>
        <w:t>ility</w:t>
      </w:r>
    </w:p>
    <w:p w:rsidR="000E6B2B" w:rsidRPr="009B6975" w:rsidRDefault="000E6B2B" w:rsidP="000E6B2B">
      <w:pPr>
        <w:rPr>
          <w:rFonts w:ascii="Times New Roman"/>
          <w:sz w:val="22"/>
          <w:szCs w:val="22"/>
        </w:rPr>
      </w:pPr>
    </w:p>
    <w:p w:rsidR="002A5111" w:rsidRPr="00B276A5" w:rsidRDefault="009B6975" w:rsidP="006E460F">
      <w:pPr>
        <w:pStyle w:val="af"/>
        <w:numPr>
          <w:ilvl w:val="0"/>
          <w:numId w:val="40"/>
        </w:numPr>
        <w:ind w:leftChars="0"/>
        <w:rPr>
          <w:rFonts w:ascii="Times New Roman"/>
          <w:b/>
          <w:sz w:val="24"/>
          <w:szCs w:val="22"/>
        </w:rPr>
      </w:pPr>
      <w:r w:rsidRPr="00B276A5">
        <w:rPr>
          <w:rFonts w:ascii="Times New Roman" w:hint="eastAsia"/>
          <w:b/>
          <w:sz w:val="24"/>
          <w:szCs w:val="22"/>
        </w:rPr>
        <w:t xml:space="preserve">Eligible </w:t>
      </w:r>
      <w:r w:rsidR="0016797B" w:rsidRPr="00B276A5">
        <w:rPr>
          <w:rFonts w:ascii="Times New Roman" w:hint="eastAsia"/>
          <w:b/>
          <w:sz w:val="24"/>
          <w:szCs w:val="22"/>
        </w:rPr>
        <w:t>r</w:t>
      </w:r>
      <w:r w:rsidR="0089545B" w:rsidRPr="00B276A5">
        <w:rPr>
          <w:rFonts w:ascii="Times New Roman" w:hint="eastAsia"/>
          <w:b/>
          <w:sz w:val="24"/>
          <w:szCs w:val="22"/>
        </w:rPr>
        <w:t xml:space="preserve">esearch </w:t>
      </w:r>
      <w:r w:rsidR="0016797B" w:rsidRPr="00B276A5">
        <w:rPr>
          <w:rFonts w:ascii="Times New Roman" w:hint="eastAsia"/>
          <w:b/>
          <w:sz w:val="24"/>
          <w:szCs w:val="22"/>
        </w:rPr>
        <w:t>f</w:t>
      </w:r>
      <w:r w:rsidR="0089545B" w:rsidRPr="00B276A5">
        <w:rPr>
          <w:rFonts w:ascii="Times New Roman" w:hint="eastAsia"/>
          <w:b/>
          <w:sz w:val="24"/>
          <w:szCs w:val="22"/>
        </w:rPr>
        <w:t>ield</w:t>
      </w:r>
      <w:r w:rsidRPr="00B276A5">
        <w:rPr>
          <w:rFonts w:ascii="Times New Roman" w:hint="eastAsia"/>
          <w:b/>
          <w:sz w:val="24"/>
          <w:szCs w:val="22"/>
        </w:rPr>
        <w:t>s</w:t>
      </w:r>
    </w:p>
    <w:p w:rsidR="0082710B" w:rsidRDefault="0082710B" w:rsidP="0082710B">
      <w:pPr>
        <w:ind w:left="284" w:firstLineChars="100" w:firstLine="240"/>
        <w:rPr>
          <w:rFonts w:ascii="Times New Roman" w:eastAsiaTheme="minorEastAsia" w:hAnsi="MS Mincho" w:cs="MS Mincho" w:hint="eastAsia"/>
          <w:sz w:val="24"/>
        </w:rPr>
      </w:pPr>
      <w:r w:rsidRPr="0082710B">
        <w:rPr>
          <w:rFonts w:ascii="Times New Roman" w:eastAsia="MS Mincho" w:hAnsi="MS Mincho" w:cs="MS Mincho" w:hint="eastAsia"/>
          <w:sz w:val="24"/>
        </w:rPr>
        <w:t>￭</w:t>
      </w:r>
      <w:r w:rsidR="0016797B">
        <w:rPr>
          <w:rFonts w:ascii="Times New Roman" w:eastAsiaTheme="minorEastAsia" w:hAnsi="MS Mincho" w:cs="MS Mincho" w:hint="eastAsia"/>
          <w:sz w:val="24"/>
        </w:rPr>
        <w:t xml:space="preserve"> Humanities and Social S</w:t>
      </w:r>
      <w:r>
        <w:rPr>
          <w:rFonts w:ascii="Times New Roman" w:eastAsiaTheme="minorEastAsia" w:hAnsi="MS Mincho" w:cs="MS Mincho" w:hint="eastAsia"/>
          <w:sz w:val="24"/>
        </w:rPr>
        <w:t xml:space="preserve">ciences: All </w:t>
      </w:r>
      <w:r w:rsidR="0007131B">
        <w:rPr>
          <w:rFonts w:ascii="Times New Roman" w:eastAsiaTheme="minorEastAsia" w:hAnsi="MS Mincho" w:cs="MS Mincho" w:hint="eastAsia"/>
          <w:sz w:val="24"/>
        </w:rPr>
        <w:t>a</w:t>
      </w:r>
      <w:r>
        <w:rPr>
          <w:rFonts w:ascii="Times New Roman" w:eastAsiaTheme="minorEastAsia" w:hAnsi="MS Mincho" w:cs="MS Mincho" w:hint="eastAsia"/>
          <w:sz w:val="24"/>
        </w:rPr>
        <w:t>reas</w:t>
      </w:r>
    </w:p>
    <w:p w:rsidR="0016797B" w:rsidRPr="0016797B" w:rsidRDefault="0016797B" w:rsidP="0016797B">
      <w:pPr>
        <w:ind w:left="284" w:firstLineChars="150" w:firstLine="364"/>
        <w:rPr>
          <w:rFonts w:ascii="Times New Roman" w:eastAsiaTheme="minorEastAsia" w:hAnsi="MS Mincho" w:cs="MS Mincho"/>
          <w:sz w:val="24"/>
        </w:rPr>
      </w:pPr>
      <w:r w:rsidRPr="0016797B">
        <w:rPr>
          <w:rFonts w:ascii="Times New Roman" w:eastAsia="나눔바른고딕" w:hint="eastAsia"/>
          <w:color w:val="000000"/>
          <w:w w:val="101"/>
          <w:kern w:val="0"/>
          <w:sz w:val="24"/>
        </w:rPr>
        <w:t>※</w:t>
      </w:r>
      <w:r>
        <w:rPr>
          <w:rFonts w:ascii="Times New Roman" w:eastAsia="나눔바른고딕" w:hint="eastAsia"/>
          <w:color w:val="000000"/>
          <w:w w:val="101"/>
          <w:kern w:val="0"/>
          <w:sz w:val="24"/>
        </w:rPr>
        <w:t xml:space="preserve"> In</w:t>
      </w:r>
      <w:r w:rsidRPr="0016797B">
        <w:rPr>
          <w:rFonts w:ascii="Times New Roman" w:eastAsia="나눔바른고딕"/>
          <w:color w:val="000000"/>
          <w:w w:val="101"/>
          <w:kern w:val="0"/>
          <w:sz w:val="24"/>
        </w:rPr>
        <w:t xml:space="preserve"> the case of cooperation with the United States, the humanities field is not allowed.</w:t>
      </w:r>
    </w:p>
    <w:p w:rsidR="0082710B" w:rsidRDefault="0082710B" w:rsidP="0082710B">
      <w:pPr>
        <w:ind w:left="284" w:firstLineChars="100" w:firstLine="240"/>
        <w:rPr>
          <w:rFonts w:ascii="Times New Roman" w:eastAsiaTheme="minorEastAsia" w:hAnsi="MS Mincho" w:cs="MS Mincho" w:hint="eastAsia"/>
          <w:sz w:val="24"/>
        </w:rPr>
      </w:pPr>
      <w:r w:rsidRPr="0082710B">
        <w:rPr>
          <w:rFonts w:ascii="Times New Roman" w:eastAsia="MS Mincho" w:hAnsi="MS Mincho" w:cs="MS Mincho" w:hint="eastAsia"/>
          <w:sz w:val="24"/>
        </w:rPr>
        <w:t>￭</w:t>
      </w:r>
      <w:r w:rsidR="0016797B">
        <w:rPr>
          <w:rFonts w:ascii="Times New Roman" w:eastAsiaTheme="minorEastAsia" w:hAnsi="MS Mincho" w:cs="MS Mincho" w:hint="eastAsia"/>
          <w:sz w:val="24"/>
        </w:rPr>
        <w:t xml:space="preserve"> Science and Engineering</w:t>
      </w:r>
      <w:r>
        <w:rPr>
          <w:rFonts w:ascii="Times New Roman" w:eastAsiaTheme="minorEastAsia" w:hAnsi="MS Mincho" w:cs="MS Mincho" w:hint="eastAsia"/>
          <w:sz w:val="24"/>
        </w:rPr>
        <w:t xml:space="preserve">: All </w:t>
      </w:r>
      <w:r w:rsidR="0007131B">
        <w:rPr>
          <w:rFonts w:ascii="Times New Roman" w:eastAsiaTheme="minorEastAsia" w:hAnsi="MS Mincho" w:cs="MS Mincho" w:hint="eastAsia"/>
          <w:sz w:val="24"/>
        </w:rPr>
        <w:t>a</w:t>
      </w:r>
      <w:r>
        <w:rPr>
          <w:rFonts w:ascii="Times New Roman" w:eastAsiaTheme="minorEastAsia" w:hAnsi="MS Mincho" w:cs="MS Mincho" w:hint="eastAsia"/>
          <w:sz w:val="24"/>
        </w:rPr>
        <w:t>reas</w:t>
      </w:r>
    </w:p>
    <w:p w:rsidR="0016797B" w:rsidRPr="0082710B" w:rsidRDefault="0016797B" w:rsidP="0082710B">
      <w:pPr>
        <w:ind w:left="284" w:firstLineChars="100" w:firstLine="240"/>
        <w:rPr>
          <w:rFonts w:ascii="Times New Roman" w:eastAsiaTheme="minorEastAsia"/>
          <w:sz w:val="24"/>
          <w:szCs w:val="22"/>
        </w:rPr>
      </w:pPr>
    </w:p>
    <w:p w:rsidR="002C36DF" w:rsidRPr="00B276A5" w:rsidRDefault="0016797B" w:rsidP="004A4E91">
      <w:pPr>
        <w:pStyle w:val="af"/>
        <w:numPr>
          <w:ilvl w:val="0"/>
          <w:numId w:val="40"/>
        </w:numPr>
        <w:ind w:leftChars="0"/>
        <w:rPr>
          <w:rFonts w:ascii="Times New Roman"/>
          <w:b/>
          <w:sz w:val="24"/>
          <w:szCs w:val="22"/>
        </w:rPr>
      </w:pPr>
      <w:r w:rsidRPr="00B276A5">
        <w:rPr>
          <w:rFonts w:ascii="Times New Roman" w:hint="eastAsia"/>
          <w:b/>
          <w:sz w:val="24"/>
          <w:szCs w:val="22"/>
        </w:rPr>
        <w:lastRenderedPageBreak/>
        <w:t>Eligible a</w:t>
      </w:r>
      <w:r w:rsidR="002C36DF" w:rsidRPr="00B276A5">
        <w:rPr>
          <w:rFonts w:ascii="Times New Roman" w:hint="eastAsia"/>
          <w:b/>
          <w:sz w:val="24"/>
          <w:szCs w:val="22"/>
        </w:rPr>
        <w:t>pplicant</w:t>
      </w:r>
      <w:r w:rsidRPr="00B276A5">
        <w:rPr>
          <w:rFonts w:ascii="Times New Roman" w:hint="eastAsia"/>
          <w:b/>
          <w:sz w:val="24"/>
          <w:szCs w:val="22"/>
        </w:rPr>
        <w:t xml:space="preserve"> c</w:t>
      </w:r>
      <w:r w:rsidR="002A5111" w:rsidRPr="00B276A5">
        <w:rPr>
          <w:rFonts w:ascii="Times New Roman" w:hint="eastAsia"/>
          <w:b/>
          <w:sz w:val="24"/>
          <w:szCs w:val="22"/>
        </w:rPr>
        <w:t>ondition</w:t>
      </w:r>
      <w:r w:rsidR="002A3FF8" w:rsidRPr="00B276A5">
        <w:rPr>
          <w:rFonts w:ascii="Times New Roman" w:hint="eastAsia"/>
          <w:b/>
          <w:sz w:val="24"/>
          <w:szCs w:val="22"/>
        </w:rPr>
        <w:t>s</w:t>
      </w:r>
      <w:r w:rsidR="002A5111" w:rsidRPr="00B276A5">
        <w:rPr>
          <w:rFonts w:ascii="Times New Roman" w:hint="eastAsia"/>
          <w:b/>
          <w:sz w:val="24"/>
          <w:szCs w:val="22"/>
        </w:rPr>
        <w:t xml:space="preserve">: </w:t>
      </w:r>
      <w:r w:rsidRPr="00B276A5">
        <w:rPr>
          <w:rFonts w:ascii="Times New Roman" w:hint="eastAsia"/>
          <w:b/>
          <w:sz w:val="24"/>
          <w:szCs w:val="22"/>
        </w:rPr>
        <w:t xml:space="preserve">Korean </w:t>
      </w:r>
      <w:r w:rsidR="00A30C10" w:rsidRPr="00B276A5">
        <w:rPr>
          <w:rFonts w:ascii="Times New Roman" w:hint="eastAsia"/>
          <w:b/>
          <w:sz w:val="24"/>
          <w:szCs w:val="22"/>
        </w:rPr>
        <w:t>a</w:t>
      </w:r>
      <w:r w:rsidR="00526D97" w:rsidRPr="00B276A5">
        <w:rPr>
          <w:rFonts w:ascii="Times New Roman"/>
          <w:b/>
          <w:sz w:val="24"/>
          <w:szCs w:val="22"/>
        </w:rPr>
        <w:t xml:space="preserve">pplicants </w:t>
      </w:r>
      <w:r w:rsidR="002A3FF8" w:rsidRPr="00B276A5">
        <w:rPr>
          <w:rFonts w:ascii="Times New Roman" w:hint="eastAsia"/>
          <w:b/>
          <w:sz w:val="24"/>
          <w:szCs w:val="22"/>
        </w:rPr>
        <w:t xml:space="preserve">must satisfy </w:t>
      </w:r>
      <w:r w:rsidRPr="00B276A5">
        <w:rPr>
          <w:rFonts w:ascii="Times New Roman" w:hint="eastAsia"/>
          <w:b/>
          <w:sz w:val="24"/>
          <w:szCs w:val="22"/>
        </w:rPr>
        <w:t xml:space="preserve">with </w:t>
      </w:r>
      <w:r w:rsidR="002C36DF" w:rsidRPr="00B276A5">
        <w:rPr>
          <w:rFonts w:ascii="Times New Roman" w:hint="eastAsia"/>
          <w:b/>
          <w:sz w:val="24"/>
          <w:szCs w:val="22"/>
        </w:rPr>
        <w:t>below conditions</w:t>
      </w:r>
      <w:r w:rsidRPr="00B276A5">
        <w:rPr>
          <w:rFonts w:ascii="Times New Roman" w:hint="eastAsia"/>
          <w:b/>
          <w:sz w:val="24"/>
          <w:szCs w:val="22"/>
        </w:rPr>
        <w:t>.</w:t>
      </w:r>
    </w:p>
    <w:p w:rsidR="002C36DF" w:rsidRDefault="002C36DF" w:rsidP="00B276A5">
      <w:pPr>
        <w:spacing w:line="276" w:lineRule="auto"/>
        <w:ind w:leftChars="250" w:left="740" w:hangingChars="100" w:hanging="240"/>
        <w:rPr>
          <w:rFonts w:ascii="Times New Roman"/>
          <w:sz w:val="24"/>
        </w:rPr>
      </w:pPr>
      <w:r w:rsidRPr="00192871">
        <w:rPr>
          <w:rFonts w:ascii="Times New Roman" w:eastAsia="MS Mincho"/>
          <w:sz w:val="24"/>
        </w:rPr>
        <w:t>￭</w:t>
      </w:r>
      <w:r w:rsidRPr="00192871">
        <w:rPr>
          <w:rFonts w:ascii="Times New Roman"/>
          <w:sz w:val="24"/>
        </w:rPr>
        <w:t xml:space="preserve"> </w:t>
      </w:r>
      <w:r>
        <w:rPr>
          <w:rFonts w:ascii="Times New Roman" w:hint="eastAsia"/>
          <w:sz w:val="24"/>
        </w:rPr>
        <w:t>Researchers at university or research institute under Article 2 of Sciences Promotion Act of Korea</w:t>
      </w:r>
    </w:p>
    <w:p w:rsidR="002C36DF" w:rsidRDefault="002C36DF" w:rsidP="00B276A5">
      <w:pPr>
        <w:spacing w:line="276" w:lineRule="auto"/>
        <w:ind w:leftChars="250" w:left="740" w:hangingChars="100" w:hanging="240"/>
        <w:rPr>
          <w:rFonts w:ascii="Times New Roman" w:hint="eastAsia"/>
          <w:sz w:val="24"/>
          <w:szCs w:val="22"/>
        </w:rPr>
      </w:pPr>
      <w:r w:rsidRPr="002E5ED6">
        <w:rPr>
          <w:rFonts w:ascii="Times New Roman" w:eastAsia="MS Mincho"/>
          <w:sz w:val="24"/>
          <w:szCs w:val="22"/>
        </w:rPr>
        <w:t>￭</w:t>
      </w:r>
      <w:r w:rsidRPr="002E5ED6">
        <w:rPr>
          <w:rFonts w:ascii="Times New Roman"/>
          <w:sz w:val="24"/>
          <w:szCs w:val="22"/>
        </w:rPr>
        <w:t xml:space="preserve"> </w:t>
      </w:r>
      <w:r w:rsidR="0082710B">
        <w:rPr>
          <w:rFonts w:ascii="Times New Roman" w:hint="eastAsia"/>
          <w:sz w:val="24"/>
          <w:szCs w:val="22"/>
        </w:rPr>
        <w:t>S</w:t>
      </w:r>
      <w:r>
        <w:rPr>
          <w:rFonts w:ascii="Times New Roman" w:hint="eastAsia"/>
          <w:sz w:val="24"/>
          <w:szCs w:val="22"/>
        </w:rPr>
        <w:t>enior researchers of national/public research institute or assistant professors at domestic university</w:t>
      </w:r>
      <w:r w:rsidR="0082710B">
        <w:rPr>
          <w:rFonts w:ascii="Times New Roman" w:hint="eastAsia"/>
          <w:sz w:val="24"/>
          <w:szCs w:val="22"/>
        </w:rPr>
        <w:t>, or above</w:t>
      </w:r>
      <w:r w:rsidR="0007131B">
        <w:rPr>
          <w:rFonts w:ascii="Times New Roman" w:hint="eastAsia"/>
          <w:sz w:val="24"/>
          <w:szCs w:val="22"/>
        </w:rPr>
        <w:t xml:space="preserve"> level</w:t>
      </w:r>
    </w:p>
    <w:p w:rsidR="0016797B" w:rsidRPr="002C36DF" w:rsidRDefault="0016797B" w:rsidP="00B276A5">
      <w:pPr>
        <w:spacing w:line="276" w:lineRule="auto"/>
        <w:ind w:leftChars="250" w:left="740" w:hangingChars="100" w:hanging="240"/>
        <w:rPr>
          <w:rFonts w:ascii="Times New Roman"/>
          <w:sz w:val="24"/>
          <w:szCs w:val="22"/>
        </w:rPr>
      </w:pPr>
    </w:p>
    <w:p w:rsidR="004A4E91" w:rsidRPr="00B276A5" w:rsidRDefault="002C36DF" w:rsidP="00B276A5">
      <w:pPr>
        <w:pStyle w:val="af"/>
        <w:numPr>
          <w:ilvl w:val="0"/>
          <w:numId w:val="40"/>
        </w:numPr>
        <w:spacing w:line="276" w:lineRule="auto"/>
        <w:ind w:leftChars="0"/>
        <w:rPr>
          <w:rFonts w:ascii="Times New Roman" w:eastAsia="굴림"/>
          <w:b/>
          <w:w w:val="99"/>
          <w:sz w:val="24"/>
          <w:u w:val="single"/>
        </w:rPr>
      </w:pPr>
      <w:r w:rsidRPr="00B276A5">
        <w:rPr>
          <w:rFonts w:ascii="Times New Roman"/>
          <w:b/>
          <w:sz w:val="24"/>
          <w:u w:val="single"/>
        </w:rPr>
        <w:t>Eligible Partner(Abroad)</w:t>
      </w:r>
    </w:p>
    <w:p w:rsidR="002C36DF" w:rsidRPr="00163D22" w:rsidRDefault="004A4E91" w:rsidP="00B276A5">
      <w:pPr>
        <w:spacing w:line="276" w:lineRule="auto"/>
        <w:ind w:leftChars="250" w:left="740" w:hangingChars="100" w:hanging="240"/>
        <w:rPr>
          <w:rFonts w:ascii="Times New Roman"/>
          <w:sz w:val="24"/>
          <w:u w:val="single"/>
        </w:rPr>
      </w:pPr>
      <w:r w:rsidRPr="00D92E60">
        <w:rPr>
          <w:rFonts w:ascii="Times New Roman" w:eastAsia="MS Mincho"/>
          <w:sz w:val="24"/>
        </w:rPr>
        <w:t>￭</w:t>
      </w:r>
      <w:r w:rsidRPr="00D92E60">
        <w:rPr>
          <w:rFonts w:ascii="Times New Roman" w:eastAsiaTheme="minorEastAsia" w:hint="eastAsia"/>
          <w:sz w:val="24"/>
        </w:rPr>
        <w:t xml:space="preserve"> </w:t>
      </w:r>
      <w:r w:rsidR="002C36DF" w:rsidRPr="00163D22">
        <w:rPr>
          <w:rFonts w:ascii="Times New Roman"/>
          <w:sz w:val="24"/>
          <w:u w:val="single"/>
        </w:rPr>
        <w:t xml:space="preserve">Researchers who have research funds funded by </w:t>
      </w:r>
      <w:r w:rsidR="0082710B" w:rsidRPr="00163D22">
        <w:rPr>
          <w:rFonts w:ascii="Times New Roman" w:hint="eastAsia"/>
          <w:sz w:val="24"/>
          <w:u w:val="single"/>
        </w:rPr>
        <w:t xml:space="preserve">their </w:t>
      </w:r>
      <w:r w:rsidR="002C36DF" w:rsidRPr="00163D22">
        <w:rPr>
          <w:rFonts w:ascii="Times New Roman"/>
          <w:sz w:val="24"/>
          <w:u w:val="single"/>
        </w:rPr>
        <w:t>g</w:t>
      </w:r>
      <w:r w:rsidRPr="00163D22">
        <w:rPr>
          <w:rFonts w:ascii="Times New Roman"/>
          <w:sz w:val="24"/>
          <w:u w:val="single"/>
        </w:rPr>
        <w:t>overnment, research institutes,</w:t>
      </w:r>
      <w:r w:rsidRPr="00163D22">
        <w:rPr>
          <w:rFonts w:ascii="Times New Roman" w:hint="eastAsia"/>
          <w:sz w:val="24"/>
          <w:u w:val="single"/>
        </w:rPr>
        <w:t xml:space="preserve"> </w:t>
      </w:r>
      <w:r w:rsidR="002C36DF" w:rsidRPr="00163D22">
        <w:rPr>
          <w:rFonts w:ascii="Times New Roman"/>
          <w:sz w:val="24"/>
          <w:u w:val="single"/>
        </w:rPr>
        <w:t>universities, research funding agencies</w:t>
      </w:r>
      <w:r w:rsidR="00D92E60">
        <w:rPr>
          <w:rFonts w:ascii="Times New Roman" w:hint="eastAsia"/>
          <w:sz w:val="24"/>
          <w:u w:val="single"/>
        </w:rPr>
        <w:t>,</w:t>
      </w:r>
      <w:r w:rsidR="002C36DF" w:rsidRPr="00163D22">
        <w:rPr>
          <w:rFonts w:ascii="Times New Roman"/>
          <w:sz w:val="24"/>
          <w:u w:val="single"/>
        </w:rPr>
        <w:t xml:space="preserve"> etc.</w:t>
      </w:r>
    </w:p>
    <w:tbl>
      <w:tblPr>
        <w:tblW w:w="0" w:type="auto"/>
        <w:jc w:val="right"/>
        <w:tblInd w:w="737" w:type="dxa"/>
        <w:tblBorders>
          <w:top w:val="dotted" w:sz="2" w:space="0" w:color="000000"/>
          <w:left w:val="dotted" w:sz="2" w:space="0" w:color="000000"/>
          <w:bottom w:val="dotted" w:sz="2" w:space="0" w:color="000000"/>
          <w:right w:val="dotted" w:sz="2" w:space="0" w:color="000000"/>
          <w:insideH w:val="dotted" w:sz="2" w:space="0" w:color="000000"/>
          <w:insideV w:val="dotted" w:sz="2" w:space="0" w:color="000000"/>
        </w:tblBorders>
        <w:shd w:val="clear" w:color="auto" w:fill="DAEEF3" w:themeFill="accent5" w:themeFillTint="33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73"/>
      </w:tblGrid>
      <w:tr w:rsidR="002C36DF" w:rsidRPr="002C36DF" w:rsidTr="004F2867">
        <w:trPr>
          <w:trHeight w:val="2039"/>
          <w:jc w:val="right"/>
        </w:trPr>
        <w:tc>
          <w:tcPr>
            <w:tcW w:w="8673" w:type="dxa"/>
            <w:shd w:val="clear" w:color="auto" w:fill="DAEEF3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C36DF" w:rsidRPr="004F2867" w:rsidRDefault="002C36DF" w:rsidP="00B276A5">
            <w:pPr>
              <w:spacing w:line="276" w:lineRule="auto"/>
              <w:jc w:val="left"/>
              <w:rPr>
                <w:rFonts w:ascii="Arial" w:hAnsi="Arial" w:cs="Arial"/>
                <w:b/>
                <w:sz w:val="22"/>
              </w:rPr>
            </w:pPr>
            <w:r w:rsidRPr="004F2867">
              <w:rPr>
                <w:rFonts w:ascii="굴림" w:eastAsia="굴림" w:hAnsi="굴림" w:cs="굴림" w:hint="eastAsia"/>
                <w:b/>
                <w:sz w:val="22"/>
              </w:rPr>
              <w:t>※</w:t>
            </w:r>
            <w:r w:rsidR="00D92E60" w:rsidRPr="004F2867">
              <w:rPr>
                <w:rFonts w:ascii="Arial" w:hAnsi="Arial" w:cs="Arial"/>
                <w:b/>
                <w:sz w:val="22"/>
              </w:rPr>
              <w:t xml:space="preserve"> </w:t>
            </w:r>
            <w:r w:rsidR="00E10C7B" w:rsidRPr="004F2867">
              <w:rPr>
                <w:rFonts w:ascii="Arial" w:hAnsi="Arial" w:cs="Arial"/>
                <w:b/>
                <w:i/>
                <w:sz w:val="22"/>
              </w:rPr>
              <w:t xml:space="preserve">Regarding </w:t>
            </w:r>
            <w:r w:rsidR="00D92E60" w:rsidRPr="004F2867">
              <w:rPr>
                <w:rFonts w:ascii="Arial" w:hAnsi="Arial" w:cs="Arial"/>
                <w:b/>
                <w:i/>
                <w:sz w:val="22"/>
              </w:rPr>
              <w:t xml:space="preserve">the </w:t>
            </w:r>
            <w:r w:rsidR="00E10C7B" w:rsidRPr="004F2867">
              <w:rPr>
                <w:rFonts w:ascii="Arial" w:hAnsi="Arial" w:cs="Arial"/>
                <w:b/>
                <w:i/>
                <w:sz w:val="22"/>
              </w:rPr>
              <w:t>research funds</w:t>
            </w:r>
          </w:p>
          <w:p w:rsidR="002C36DF" w:rsidRPr="004F2867" w:rsidRDefault="002C36DF" w:rsidP="00B276A5">
            <w:pPr>
              <w:pStyle w:val="af"/>
              <w:spacing w:line="276" w:lineRule="auto"/>
              <w:ind w:leftChars="100" w:left="200"/>
              <w:jc w:val="left"/>
              <w:rPr>
                <w:rFonts w:ascii="Arial" w:hAnsi="Arial" w:cs="Arial"/>
                <w:sz w:val="22"/>
              </w:rPr>
            </w:pPr>
            <w:r w:rsidRPr="004F2867">
              <w:rPr>
                <w:rFonts w:ascii="Arial" w:hAnsi="Arial" w:cs="Arial"/>
                <w:sz w:val="22"/>
              </w:rPr>
              <w:t>·</w:t>
            </w:r>
            <w:r w:rsidR="0007131B" w:rsidRPr="004F2867">
              <w:rPr>
                <w:rFonts w:ascii="Arial" w:hAnsi="Arial" w:cs="Arial"/>
                <w:sz w:val="22"/>
              </w:rPr>
              <w:t xml:space="preserve"> </w:t>
            </w:r>
            <w:r w:rsidR="000F15CB" w:rsidRPr="004F2867">
              <w:rPr>
                <w:rFonts w:ascii="Arial" w:hAnsi="Arial" w:cs="Arial"/>
                <w:sz w:val="22"/>
              </w:rPr>
              <w:t>T</w:t>
            </w:r>
            <w:r w:rsidR="00EA7FF2" w:rsidRPr="004F2867">
              <w:rPr>
                <w:rFonts w:ascii="Arial" w:hAnsi="Arial" w:cs="Arial"/>
                <w:sz w:val="22"/>
              </w:rPr>
              <w:t>his program</w:t>
            </w:r>
            <w:r w:rsidR="000F15CB" w:rsidRPr="004F2867">
              <w:rPr>
                <w:rFonts w:ascii="Arial" w:hAnsi="Arial" w:cs="Arial"/>
                <w:sz w:val="22"/>
              </w:rPr>
              <w:t>’s budget</w:t>
            </w:r>
            <w:r w:rsidR="00EA7FF2" w:rsidRPr="004F2867">
              <w:rPr>
                <w:rFonts w:ascii="Arial" w:hAnsi="Arial" w:cs="Arial"/>
                <w:sz w:val="22"/>
              </w:rPr>
              <w:t xml:space="preserve"> will be managed</w:t>
            </w:r>
            <w:r w:rsidRPr="004F2867">
              <w:rPr>
                <w:rFonts w:ascii="Arial" w:hAnsi="Arial" w:cs="Arial"/>
                <w:sz w:val="22"/>
              </w:rPr>
              <w:t xml:space="preserve"> by</w:t>
            </w:r>
            <w:r w:rsidR="00EA7FF2" w:rsidRPr="004F2867">
              <w:rPr>
                <w:rFonts w:ascii="Arial" w:hAnsi="Arial" w:cs="Arial"/>
                <w:sz w:val="22"/>
              </w:rPr>
              <w:t xml:space="preserve"> the </w:t>
            </w:r>
            <w:r w:rsidR="000F15CB" w:rsidRPr="004F2867">
              <w:rPr>
                <w:rFonts w:ascii="Arial" w:hAnsi="Arial" w:cs="Arial"/>
                <w:sz w:val="22"/>
              </w:rPr>
              <w:t>Korean</w:t>
            </w:r>
            <w:r w:rsidR="00EA7FF2" w:rsidRPr="004F2867">
              <w:rPr>
                <w:rFonts w:ascii="Arial" w:hAnsi="Arial" w:cs="Arial"/>
                <w:sz w:val="22"/>
              </w:rPr>
              <w:t xml:space="preserve"> principal investigator (</w:t>
            </w:r>
            <w:r w:rsidR="000F15CB" w:rsidRPr="004F2867">
              <w:rPr>
                <w:rFonts w:ascii="Arial" w:hAnsi="Arial" w:cs="Arial"/>
                <w:sz w:val="22"/>
              </w:rPr>
              <w:t>K</w:t>
            </w:r>
            <w:r w:rsidR="00EA7FF2" w:rsidRPr="004F2867">
              <w:rPr>
                <w:rFonts w:ascii="Arial" w:hAnsi="Arial" w:cs="Arial"/>
                <w:sz w:val="22"/>
              </w:rPr>
              <w:t>PI)</w:t>
            </w:r>
            <w:r w:rsidR="000F15CB" w:rsidRPr="004F2867">
              <w:rPr>
                <w:rFonts w:ascii="Arial" w:hAnsi="Arial" w:cs="Arial"/>
                <w:sz w:val="22"/>
              </w:rPr>
              <w:t>.</w:t>
            </w:r>
          </w:p>
          <w:p w:rsidR="000F15CB" w:rsidRPr="002C36DF" w:rsidRDefault="002C36DF" w:rsidP="00B276A5">
            <w:pPr>
              <w:pStyle w:val="af"/>
              <w:spacing w:line="276" w:lineRule="auto"/>
              <w:ind w:leftChars="100" w:left="200"/>
              <w:jc w:val="left"/>
              <w:rPr>
                <w:rFonts w:eastAsia="굴림"/>
                <w:color w:val="000000"/>
                <w:spacing w:val="-20"/>
                <w:kern w:val="0"/>
              </w:rPr>
            </w:pPr>
            <w:r w:rsidRPr="004F2867">
              <w:rPr>
                <w:rFonts w:ascii="Arial" w:hAnsi="Arial" w:cs="Arial"/>
                <w:sz w:val="22"/>
              </w:rPr>
              <w:t>·</w:t>
            </w:r>
            <w:r w:rsidR="000F15CB" w:rsidRPr="004F2867">
              <w:rPr>
                <w:rFonts w:ascii="Arial" w:hAnsi="Arial" w:cs="Arial"/>
                <w:sz w:val="22"/>
              </w:rPr>
              <w:t xml:space="preserve"> KPI must </w:t>
            </w:r>
            <w:r w:rsidR="00703BAD" w:rsidRPr="004F2867">
              <w:rPr>
                <w:rFonts w:ascii="Arial" w:hAnsi="Arial" w:cs="Arial"/>
                <w:sz w:val="22"/>
              </w:rPr>
              <w:t>prove through official document</w:t>
            </w:r>
            <w:r w:rsidR="000F15CB" w:rsidRPr="004F2867">
              <w:rPr>
                <w:rFonts w:ascii="Arial" w:hAnsi="Arial" w:cs="Arial"/>
                <w:sz w:val="22"/>
              </w:rPr>
              <w:t xml:space="preserve"> that overseas partner researcher has his/her own research funds.</w:t>
            </w:r>
            <w:r w:rsidR="00703BAD" w:rsidRPr="004F2867">
              <w:rPr>
                <w:rFonts w:ascii="Arial" w:hAnsi="Arial" w:cs="Arial" w:hint="eastAsia"/>
                <w:sz w:val="22"/>
              </w:rPr>
              <w:t xml:space="preserve">  </w:t>
            </w:r>
            <w:r w:rsidR="00B276A5">
              <w:rPr>
                <w:rFonts w:ascii="Arial" w:hAnsi="Arial" w:cs="Arial" w:hint="eastAsia"/>
                <w:sz w:val="22"/>
              </w:rPr>
              <w:t xml:space="preserve">And KPI </w:t>
            </w:r>
            <w:r w:rsidR="000F15CB" w:rsidRPr="004F2867">
              <w:rPr>
                <w:rFonts w:ascii="Arial" w:hAnsi="Arial" w:cs="Arial"/>
                <w:sz w:val="22"/>
              </w:rPr>
              <w:t xml:space="preserve">also should </w:t>
            </w:r>
            <w:r w:rsidR="00B276A5">
              <w:rPr>
                <w:rFonts w:ascii="Arial" w:hAnsi="Arial" w:cs="Arial"/>
                <w:sz w:val="22"/>
              </w:rPr>
              <w:t>demonstrate</w:t>
            </w:r>
            <w:r w:rsidR="000F15CB" w:rsidRPr="004F2867">
              <w:rPr>
                <w:rFonts w:ascii="Arial" w:hAnsi="Arial" w:cs="Arial"/>
                <w:sz w:val="22"/>
              </w:rPr>
              <w:t xml:space="preserve"> that the partner's research fund can be used for the proposed cooperation plan.</w:t>
            </w:r>
          </w:p>
        </w:tc>
      </w:tr>
    </w:tbl>
    <w:p w:rsidR="00703BAD" w:rsidRDefault="00703BAD" w:rsidP="00B276A5">
      <w:pPr>
        <w:spacing w:line="276" w:lineRule="auto"/>
        <w:ind w:firstLineChars="200" w:firstLine="480"/>
        <w:rPr>
          <w:rFonts w:ascii="Times New Roman" w:eastAsiaTheme="minorEastAsia" w:hint="eastAsia"/>
          <w:sz w:val="24"/>
        </w:rPr>
      </w:pPr>
    </w:p>
    <w:p w:rsidR="00703BAD" w:rsidRPr="00703BAD" w:rsidRDefault="004A4E91" w:rsidP="00B276A5">
      <w:pPr>
        <w:spacing w:line="276" w:lineRule="auto"/>
        <w:ind w:firstLineChars="200" w:firstLine="480"/>
        <w:rPr>
          <w:rFonts w:ascii="Times New Roman" w:hint="eastAsia"/>
          <w:b/>
          <w:sz w:val="24"/>
          <w:u w:val="single"/>
        </w:rPr>
      </w:pPr>
      <w:r w:rsidRPr="004A4E91">
        <w:rPr>
          <w:rFonts w:ascii="Times New Roman" w:eastAsia="MS Mincho"/>
          <w:sz w:val="24"/>
        </w:rPr>
        <w:t>￭</w:t>
      </w:r>
      <w:r w:rsidR="002C36DF" w:rsidRPr="004A4E91">
        <w:rPr>
          <w:rFonts w:ascii="Times New Roman"/>
          <w:sz w:val="24"/>
        </w:rPr>
        <w:t xml:space="preserve"> </w:t>
      </w:r>
      <w:r w:rsidR="00703BAD" w:rsidRPr="00703BAD">
        <w:rPr>
          <w:rFonts w:ascii="Times New Roman"/>
          <w:sz w:val="24"/>
        </w:rPr>
        <w:t>The following specific countries that are currently operating separate pro</w:t>
      </w:r>
      <w:r w:rsidR="00703BAD">
        <w:rPr>
          <w:rFonts w:ascii="Times New Roman" w:hint="eastAsia"/>
          <w:sz w:val="24"/>
        </w:rPr>
        <w:t>grams</w:t>
      </w:r>
      <w:r w:rsidR="00703BAD" w:rsidRPr="00703BAD">
        <w:rPr>
          <w:rFonts w:ascii="Times New Roman"/>
          <w:sz w:val="24"/>
        </w:rPr>
        <w:t xml:space="preserve"> </w:t>
      </w:r>
      <w:r w:rsidR="00703BAD" w:rsidRPr="00703BAD">
        <w:rPr>
          <w:rFonts w:ascii="Times New Roman"/>
          <w:b/>
          <w:sz w:val="24"/>
          <w:u w:val="single"/>
        </w:rPr>
        <w:t xml:space="preserve">are </w:t>
      </w:r>
    </w:p>
    <w:p w:rsidR="00703BAD" w:rsidRPr="00703BAD" w:rsidRDefault="00703BAD" w:rsidP="00B276A5">
      <w:pPr>
        <w:spacing w:line="276" w:lineRule="auto"/>
        <w:ind w:firstLineChars="300" w:firstLine="707"/>
        <w:rPr>
          <w:rFonts w:ascii="Times New Roman" w:eastAsia="굴림" w:hint="eastAsia"/>
          <w:w w:val="101"/>
          <w:sz w:val="24"/>
        </w:rPr>
      </w:pPr>
      <w:proofErr w:type="gramStart"/>
      <w:r w:rsidRPr="00703BAD">
        <w:rPr>
          <w:rFonts w:ascii="Times New Roman"/>
          <w:b/>
          <w:sz w:val="24"/>
          <w:u w:val="single"/>
        </w:rPr>
        <w:t>excluded</w:t>
      </w:r>
      <w:proofErr w:type="gramEnd"/>
      <w:r w:rsidRPr="00703BAD">
        <w:rPr>
          <w:rFonts w:ascii="Times New Roman"/>
          <w:sz w:val="24"/>
        </w:rPr>
        <w:t xml:space="preserve"> from the scope of cooperation</w:t>
      </w:r>
      <w:r w:rsidR="00B276A5">
        <w:rPr>
          <w:rFonts w:ascii="Times New Roman" w:hint="eastAsia"/>
          <w:sz w:val="24"/>
        </w:rPr>
        <w:t>.</w:t>
      </w:r>
      <w:r w:rsidRPr="00703BAD">
        <w:rPr>
          <w:rFonts w:ascii="Times New Roman"/>
          <w:sz w:val="24"/>
        </w:rPr>
        <w:t>:</w:t>
      </w:r>
    </w:p>
    <w:p w:rsidR="002C36DF" w:rsidRPr="004A4E91" w:rsidRDefault="00703BAD" w:rsidP="00B276A5">
      <w:pPr>
        <w:spacing w:line="276" w:lineRule="auto"/>
        <w:ind w:firstLineChars="250" w:firstLine="606"/>
        <w:rPr>
          <w:rFonts w:ascii="Times New Roman" w:eastAsia="굴림"/>
          <w:w w:val="92"/>
          <w:sz w:val="24"/>
        </w:rPr>
      </w:pPr>
      <w:r>
        <w:rPr>
          <w:rFonts w:ascii="Times New Roman" w:hint="eastAsia"/>
          <w:w w:val="101"/>
          <w:sz w:val="24"/>
        </w:rPr>
        <w:t xml:space="preserve">- </w:t>
      </w:r>
      <w:r>
        <w:rPr>
          <w:rFonts w:ascii="Times New Roman"/>
          <w:w w:val="101"/>
          <w:sz w:val="24"/>
        </w:rPr>
        <w:t>Asia</w:t>
      </w:r>
      <w:r w:rsidR="002C36DF" w:rsidRPr="004A4E91">
        <w:rPr>
          <w:rFonts w:ascii="Times New Roman"/>
          <w:w w:val="101"/>
          <w:sz w:val="24"/>
        </w:rPr>
        <w:t>:</w:t>
      </w:r>
      <w:r>
        <w:rPr>
          <w:rFonts w:ascii="Times New Roman" w:hint="eastAsia"/>
          <w:w w:val="101"/>
          <w:sz w:val="24"/>
        </w:rPr>
        <w:t xml:space="preserve"> </w:t>
      </w:r>
      <w:r w:rsidR="004B6BFD">
        <w:rPr>
          <w:rFonts w:ascii="Times New Roman" w:hint="eastAsia"/>
          <w:w w:val="101"/>
          <w:sz w:val="24"/>
        </w:rPr>
        <w:t xml:space="preserve">China, </w:t>
      </w:r>
      <w:r>
        <w:rPr>
          <w:rFonts w:ascii="Times New Roman" w:hint="eastAsia"/>
          <w:w w:val="101"/>
          <w:sz w:val="24"/>
        </w:rPr>
        <w:t>Japan</w:t>
      </w:r>
      <w:r>
        <w:rPr>
          <w:rFonts w:ascii="Times New Roman" w:hint="eastAsia"/>
          <w:w w:val="101"/>
          <w:sz w:val="24"/>
        </w:rPr>
        <w:t xml:space="preserve">, </w:t>
      </w:r>
      <w:r w:rsidR="004B6BFD">
        <w:rPr>
          <w:rFonts w:ascii="Times New Roman" w:hint="eastAsia"/>
          <w:w w:val="101"/>
          <w:sz w:val="24"/>
        </w:rPr>
        <w:t>Vietnam, Singapore, Indonesia, Thailand</w:t>
      </w:r>
    </w:p>
    <w:p w:rsidR="002C36DF" w:rsidRPr="000D30F0" w:rsidRDefault="00703BAD" w:rsidP="00B276A5">
      <w:pPr>
        <w:spacing w:line="276" w:lineRule="auto"/>
        <w:ind w:firstLineChars="250" w:firstLine="606"/>
        <w:rPr>
          <w:rFonts w:ascii="Times New Roman"/>
          <w:w w:val="99"/>
          <w:sz w:val="22"/>
        </w:rPr>
      </w:pPr>
      <w:r>
        <w:rPr>
          <w:rFonts w:ascii="Times New Roman" w:hint="eastAsia"/>
          <w:w w:val="101"/>
          <w:sz w:val="24"/>
        </w:rPr>
        <w:t xml:space="preserve">- </w:t>
      </w:r>
      <w:r>
        <w:rPr>
          <w:rFonts w:ascii="Times New Roman"/>
          <w:w w:val="101"/>
          <w:sz w:val="24"/>
        </w:rPr>
        <w:t>Europe</w:t>
      </w:r>
      <w:r w:rsidR="002C36DF" w:rsidRPr="004A4E91">
        <w:rPr>
          <w:rFonts w:ascii="Times New Roman"/>
          <w:w w:val="101"/>
          <w:sz w:val="24"/>
        </w:rPr>
        <w:t xml:space="preserve">: </w:t>
      </w:r>
      <w:r w:rsidR="002C36DF" w:rsidRPr="000D30F0">
        <w:rPr>
          <w:rFonts w:ascii="Times New Roman"/>
          <w:w w:val="99"/>
          <w:sz w:val="22"/>
        </w:rPr>
        <w:t>Germany, Sweden, Belgium, Belarus, Swiss, Czech Republic, Turkey, France</w:t>
      </w:r>
    </w:p>
    <w:p w:rsidR="002C36DF" w:rsidRPr="00B276A5" w:rsidRDefault="002C36DF" w:rsidP="00B276A5">
      <w:pPr>
        <w:spacing w:line="276" w:lineRule="auto"/>
        <w:ind w:firstLineChars="263" w:firstLine="637"/>
        <w:rPr>
          <w:rFonts w:ascii="Times New Roman" w:eastAsia="굴림"/>
          <w:sz w:val="24"/>
        </w:rPr>
      </w:pPr>
      <w:r w:rsidRPr="00B276A5">
        <w:rPr>
          <w:rFonts w:ascii="Times New Roman"/>
          <w:w w:val="101"/>
          <w:sz w:val="24"/>
        </w:rPr>
        <w:t xml:space="preserve">※ </w:t>
      </w:r>
      <w:r w:rsidR="00703BAD" w:rsidRPr="00B276A5">
        <w:rPr>
          <w:rFonts w:ascii="Times New Roman"/>
          <w:w w:val="101"/>
          <w:sz w:val="24"/>
        </w:rPr>
        <w:t>In the case of cooperation with the United States, the humanities field is not allowed.</w:t>
      </w:r>
    </w:p>
    <w:p w:rsidR="00703BAD" w:rsidRDefault="00703BAD" w:rsidP="00B276A5">
      <w:pPr>
        <w:spacing w:line="276" w:lineRule="auto"/>
        <w:rPr>
          <w:rFonts w:ascii="Times New Roman" w:hint="eastAsia"/>
          <w:sz w:val="22"/>
          <w:szCs w:val="22"/>
        </w:rPr>
      </w:pPr>
    </w:p>
    <w:p w:rsidR="00E80AEE" w:rsidRPr="000D30F0" w:rsidRDefault="00E80AEE" w:rsidP="00B276A5">
      <w:pPr>
        <w:spacing w:line="276" w:lineRule="auto"/>
        <w:rPr>
          <w:rFonts w:ascii="Times New Roman"/>
          <w:sz w:val="22"/>
          <w:szCs w:val="22"/>
        </w:rPr>
      </w:pPr>
    </w:p>
    <w:p w:rsidR="00703BAD" w:rsidRDefault="00E80AEE" w:rsidP="00B276A5">
      <w:pPr>
        <w:pStyle w:val="af"/>
        <w:numPr>
          <w:ilvl w:val="0"/>
          <w:numId w:val="45"/>
        </w:numPr>
        <w:spacing w:line="276" w:lineRule="auto"/>
        <w:ind w:leftChars="0"/>
        <w:rPr>
          <w:rFonts w:ascii="Times New Roman" w:hint="eastAsia"/>
          <w:b/>
          <w:color w:val="333399"/>
          <w:sz w:val="32"/>
          <w:szCs w:val="32"/>
        </w:rPr>
      </w:pPr>
      <w:r>
        <w:rPr>
          <w:rFonts w:ascii="Times New Roman" w:hint="eastAsia"/>
          <w:b/>
          <w:color w:val="333399"/>
          <w:sz w:val="32"/>
          <w:szCs w:val="32"/>
        </w:rPr>
        <w:t>Application P</w:t>
      </w:r>
      <w:r w:rsidR="00613617">
        <w:rPr>
          <w:rFonts w:ascii="Times New Roman" w:hint="eastAsia"/>
          <w:b/>
          <w:color w:val="333399"/>
          <w:sz w:val="32"/>
          <w:szCs w:val="32"/>
        </w:rPr>
        <w:t>rocedures</w:t>
      </w:r>
    </w:p>
    <w:p w:rsidR="00526D97" w:rsidRPr="00E80AEE" w:rsidRDefault="00773CEB" w:rsidP="00B276A5">
      <w:pPr>
        <w:spacing w:line="276" w:lineRule="auto"/>
        <w:ind w:firstLineChars="100" w:firstLine="275"/>
        <w:rPr>
          <w:rFonts w:ascii="Times New Roman"/>
          <w:b/>
          <w:sz w:val="28"/>
        </w:rPr>
      </w:pPr>
      <w:r>
        <w:rPr>
          <w:rFonts w:ascii="Times New Roman"/>
          <w:b/>
          <w:sz w:val="28"/>
        </w:rPr>
        <w:t xml:space="preserve">3-1. </w:t>
      </w:r>
      <w:r w:rsidR="00E80AEE">
        <w:rPr>
          <w:rFonts w:ascii="Times New Roman" w:hint="eastAsia"/>
          <w:b/>
          <w:color w:val="000000" w:themeColor="text1"/>
          <w:sz w:val="28"/>
          <w:szCs w:val="22"/>
        </w:rPr>
        <w:t>Application period</w:t>
      </w:r>
      <w:r w:rsidR="00E80AEE">
        <w:rPr>
          <w:rFonts w:ascii="Times New Roman" w:hint="eastAsia"/>
          <w:b/>
          <w:sz w:val="28"/>
        </w:rPr>
        <w:t xml:space="preserve">: </w:t>
      </w:r>
      <w:r w:rsidR="0051762F">
        <w:rPr>
          <w:rFonts w:ascii="Times New Roman" w:hint="eastAsia"/>
          <w:color w:val="000000" w:themeColor="text1"/>
          <w:sz w:val="24"/>
          <w:szCs w:val="22"/>
        </w:rPr>
        <w:t>October</w:t>
      </w:r>
      <w:r w:rsidR="009F6D6E" w:rsidRPr="008A1115">
        <w:rPr>
          <w:rFonts w:ascii="Times New Roman" w:hint="eastAsia"/>
          <w:color w:val="000000" w:themeColor="text1"/>
          <w:sz w:val="24"/>
          <w:szCs w:val="22"/>
        </w:rPr>
        <w:t xml:space="preserve"> </w:t>
      </w:r>
      <w:r w:rsidR="00E80AEE">
        <w:rPr>
          <w:rFonts w:ascii="Times New Roman" w:hint="eastAsia"/>
          <w:color w:val="000000" w:themeColor="text1"/>
          <w:sz w:val="24"/>
          <w:szCs w:val="22"/>
        </w:rPr>
        <w:t>30</w:t>
      </w:r>
      <w:r w:rsidR="00B276A5">
        <w:rPr>
          <w:rFonts w:ascii="Times New Roman" w:hint="eastAsia"/>
          <w:color w:val="000000" w:themeColor="text1"/>
          <w:sz w:val="24"/>
          <w:szCs w:val="22"/>
        </w:rPr>
        <w:t>th</w:t>
      </w:r>
      <w:r w:rsidR="00DA2F3B" w:rsidRPr="008A1115">
        <w:rPr>
          <w:rFonts w:ascii="Times New Roman" w:hint="eastAsia"/>
          <w:color w:val="000000" w:themeColor="text1"/>
          <w:sz w:val="24"/>
          <w:szCs w:val="22"/>
        </w:rPr>
        <w:t xml:space="preserve"> </w:t>
      </w:r>
      <w:r w:rsidR="00526D97" w:rsidRPr="008A1115">
        <w:rPr>
          <w:rFonts w:ascii="Times New Roman"/>
          <w:color w:val="000000" w:themeColor="text1"/>
          <w:sz w:val="24"/>
          <w:szCs w:val="22"/>
        </w:rPr>
        <w:t xml:space="preserve">to </w:t>
      </w:r>
      <w:r w:rsidR="0051762F">
        <w:rPr>
          <w:rFonts w:ascii="Times New Roman" w:hint="eastAsia"/>
          <w:color w:val="000000" w:themeColor="text1"/>
          <w:sz w:val="24"/>
          <w:szCs w:val="22"/>
        </w:rPr>
        <w:t>November</w:t>
      </w:r>
      <w:r w:rsidR="008A1115" w:rsidRPr="008A1115">
        <w:rPr>
          <w:rFonts w:ascii="Times New Roman" w:hint="eastAsia"/>
          <w:color w:val="000000" w:themeColor="text1"/>
          <w:sz w:val="24"/>
          <w:szCs w:val="22"/>
        </w:rPr>
        <w:t xml:space="preserve"> </w:t>
      </w:r>
      <w:r w:rsidR="00E80AEE">
        <w:rPr>
          <w:rFonts w:ascii="Times New Roman" w:hint="eastAsia"/>
          <w:color w:val="000000" w:themeColor="text1"/>
          <w:sz w:val="24"/>
          <w:szCs w:val="22"/>
        </w:rPr>
        <w:t>21</w:t>
      </w:r>
      <w:r w:rsidR="00B276A5">
        <w:rPr>
          <w:rFonts w:ascii="Times New Roman" w:hint="eastAsia"/>
          <w:color w:val="000000" w:themeColor="text1"/>
          <w:sz w:val="24"/>
          <w:szCs w:val="22"/>
        </w:rPr>
        <w:t>th,</w:t>
      </w:r>
      <w:r w:rsidR="00EF14C5" w:rsidRPr="008A1115">
        <w:rPr>
          <w:rFonts w:ascii="Times New Roman"/>
          <w:color w:val="000000" w:themeColor="text1"/>
          <w:sz w:val="24"/>
          <w:szCs w:val="22"/>
        </w:rPr>
        <w:t xml:space="preserve"> 20</w:t>
      </w:r>
      <w:r w:rsidR="00445B24" w:rsidRPr="008A1115">
        <w:rPr>
          <w:rFonts w:ascii="Times New Roman" w:hint="eastAsia"/>
          <w:color w:val="000000" w:themeColor="text1"/>
          <w:sz w:val="24"/>
          <w:szCs w:val="22"/>
        </w:rPr>
        <w:t>1</w:t>
      </w:r>
      <w:r w:rsidR="00E80AEE">
        <w:rPr>
          <w:rFonts w:ascii="Times New Roman" w:hint="eastAsia"/>
          <w:color w:val="000000" w:themeColor="text1"/>
          <w:sz w:val="24"/>
          <w:szCs w:val="22"/>
        </w:rPr>
        <w:t>8</w:t>
      </w:r>
      <w:r w:rsidR="00526D97" w:rsidRPr="008A1115">
        <w:rPr>
          <w:rFonts w:ascii="Times New Roman"/>
          <w:color w:val="000000" w:themeColor="text1"/>
          <w:sz w:val="24"/>
          <w:szCs w:val="22"/>
        </w:rPr>
        <w:t xml:space="preserve"> (</w:t>
      </w:r>
      <w:r w:rsidR="00AC30AD" w:rsidRPr="008A1115">
        <w:rPr>
          <w:rFonts w:ascii="Times New Roman" w:hint="eastAsia"/>
          <w:color w:val="000000" w:themeColor="text1"/>
          <w:sz w:val="24"/>
          <w:szCs w:val="22"/>
        </w:rPr>
        <w:t xml:space="preserve">by </w:t>
      </w:r>
      <w:r w:rsidR="00526D97" w:rsidRPr="008A1115">
        <w:rPr>
          <w:rFonts w:ascii="Times New Roman"/>
          <w:color w:val="000000" w:themeColor="text1"/>
          <w:sz w:val="24"/>
          <w:szCs w:val="22"/>
        </w:rPr>
        <w:t>18:00)</w:t>
      </w:r>
    </w:p>
    <w:p w:rsidR="004B6BFD" w:rsidRPr="00E80AEE" w:rsidRDefault="004B6BFD" w:rsidP="00B276A5">
      <w:pPr>
        <w:spacing w:line="276" w:lineRule="auto"/>
        <w:ind w:leftChars="250" w:left="500"/>
        <w:rPr>
          <w:rFonts w:ascii="Times New Roman"/>
          <w:color w:val="000000" w:themeColor="text1"/>
          <w:sz w:val="24"/>
          <w:szCs w:val="22"/>
        </w:rPr>
      </w:pPr>
    </w:p>
    <w:p w:rsidR="00E80AEE" w:rsidRDefault="00526D97" w:rsidP="00B276A5">
      <w:pPr>
        <w:spacing w:line="276" w:lineRule="auto"/>
        <w:ind w:firstLineChars="100" w:firstLine="275"/>
        <w:rPr>
          <w:rFonts w:ascii="Times New Roman" w:hint="eastAsia"/>
          <w:sz w:val="24"/>
          <w:szCs w:val="22"/>
        </w:rPr>
      </w:pPr>
      <w:r>
        <w:rPr>
          <w:rFonts w:ascii="Times New Roman"/>
          <w:b/>
          <w:sz w:val="28"/>
        </w:rPr>
        <w:t xml:space="preserve">3-2. Application </w:t>
      </w:r>
      <w:r w:rsidR="00E80AEE">
        <w:rPr>
          <w:rFonts w:ascii="Times New Roman" w:hint="eastAsia"/>
          <w:b/>
          <w:sz w:val="28"/>
        </w:rPr>
        <w:t>m</w:t>
      </w:r>
      <w:r>
        <w:rPr>
          <w:rFonts w:ascii="Times New Roman"/>
          <w:b/>
          <w:sz w:val="28"/>
        </w:rPr>
        <w:t>ethod</w:t>
      </w:r>
      <w:r>
        <w:rPr>
          <w:rFonts w:ascii="Times New Roman"/>
          <w:sz w:val="28"/>
          <w:szCs w:val="22"/>
        </w:rPr>
        <w:t xml:space="preserve">: </w:t>
      </w:r>
      <w:r w:rsidRPr="00E80AEE">
        <w:rPr>
          <w:rFonts w:ascii="Times New Roman"/>
          <w:sz w:val="24"/>
          <w:szCs w:val="22"/>
        </w:rPr>
        <w:t>online</w:t>
      </w:r>
      <w:r w:rsidR="00AB7A51" w:rsidRPr="00E80AEE">
        <w:rPr>
          <w:rFonts w:ascii="Times New Roman" w:hint="eastAsia"/>
          <w:sz w:val="24"/>
          <w:szCs w:val="22"/>
        </w:rPr>
        <w:t xml:space="preserve"> </w:t>
      </w:r>
      <w:r w:rsidR="00E80AEE">
        <w:rPr>
          <w:rFonts w:ascii="Times New Roman" w:hint="eastAsia"/>
          <w:sz w:val="24"/>
          <w:szCs w:val="22"/>
        </w:rPr>
        <w:t xml:space="preserve">submission via NRF R&amp;D projects management system </w:t>
      </w:r>
    </w:p>
    <w:p w:rsidR="00526D97" w:rsidRPr="00E80AEE" w:rsidRDefault="00AB7A51" w:rsidP="00B276A5">
      <w:pPr>
        <w:spacing w:line="276" w:lineRule="auto"/>
        <w:ind w:firstLineChars="1350" w:firstLine="3240"/>
        <w:rPr>
          <w:rFonts w:ascii="Times New Roman"/>
          <w:sz w:val="24"/>
          <w:szCs w:val="22"/>
        </w:rPr>
      </w:pPr>
      <w:r w:rsidRPr="00E80AEE">
        <w:rPr>
          <w:rFonts w:ascii="Times New Roman" w:hint="eastAsia"/>
          <w:sz w:val="24"/>
          <w:szCs w:val="22"/>
        </w:rPr>
        <w:t>(http://e</w:t>
      </w:r>
      <w:r w:rsidR="005E0574" w:rsidRPr="00E80AEE">
        <w:rPr>
          <w:rFonts w:ascii="Times New Roman" w:hint="eastAsia"/>
          <w:sz w:val="24"/>
          <w:szCs w:val="22"/>
        </w:rPr>
        <w:t>rn</w:t>
      </w:r>
      <w:r w:rsidRPr="00E80AEE">
        <w:rPr>
          <w:rFonts w:ascii="Times New Roman" w:hint="eastAsia"/>
          <w:sz w:val="24"/>
          <w:szCs w:val="22"/>
        </w:rPr>
        <w:t>d.nrf.re.kr)</w:t>
      </w:r>
    </w:p>
    <w:p w:rsidR="00526D97" w:rsidRDefault="00526D97" w:rsidP="00B276A5">
      <w:pPr>
        <w:spacing w:line="276" w:lineRule="auto"/>
        <w:rPr>
          <w:rFonts w:ascii="Times New Roman"/>
          <w:sz w:val="22"/>
          <w:szCs w:val="22"/>
        </w:rPr>
      </w:pPr>
    </w:p>
    <w:p w:rsidR="00526D97" w:rsidRDefault="00E80AEE" w:rsidP="00B276A5">
      <w:pPr>
        <w:spacing w:line="276" w:lineRule="auto"/>
        <w:ind w:leftChars="142" w:left="617" w:hangingChars="121" w:hanging="333"/>
        <w:rPr>
          <w:rFonts w:ascii="Times New Roman"/>
          <w:b/>
          <w:sz w:val="28"/>
        </w:rPr>
      </w:pPr>
      <w:r>
        <w:rPr>
          <w:rFonts w:ascii="Times New Roman"/>
          <w:b/>
          <w:sz w:val="28"/>
        </w:rPr>
        <w:t xml:space="preserve">3-3. </w:t>
      </w:r>
      <w:r w:rsidR="00B276A5">
        <w:rPr>
          <w:rFonts w:ascii="Times New Roman" w:hint="eastAsia"/>
          <w:b/>
          <w:sz w:val="28"/>
        </w:rPr>
        <w:t>D</w:t>
      </w:r>
      <w:r w:rsidRPr="00E80AEE">
        <w:rPr>
          <w:rFonts w:ascii="Times New Roman"/>
          <w:b/>
          <w:sz w:val="28"/>
        </w:rPr>
        <w:t>ocuments for submission</w:t>
      </w:r>
    </w:p>
    <w:p w:rsidR="00880B95" w:rsidRDefault="00880B95" w:rsidP="00B276A5">
      <w:pPr>
        <w:spacing w:line="276" w:lineRule="auto"/>
        <w:ind w:leftChars="210" w:left="528" w:hangingChars="45" w:hanging="108"/>
        <w:rPr>
          <w:rFonts w:ascii="Times New Roman"/>
          <w:sz w:val="24"/>
          <w:szCs w:val="22"/>
        </w:rPr>
      </w:pPr>
      <w:r>
        <w:rPr>
          <w:rFonts w:ascii="Times New Roman" w:eastAsia="MS Mincho"/>
          <w:sz w:val="24"/>
          <w:szCs w:val="22"/>
        </w:rPr>
        <w:t>￭</w:t>
      </w:r>
      <w:r w:rsidRPr="006431B9">
        <w:rPr>
          <w:rFonts w:ascii="Times New Roman" w:eastAsia="맑은 고딕" w:hint="eastAsia"/>
          <w:sz w:val="24"/>
          <w:szCs w:val="22"/>
        </w:rPr>
        <w:t xml:space="preserve"> </w:t>
      </w:r>
      <w:r w:rsidR="00E31755">
        <w:rPr>
          <w:rFonts w:ascii="Times New Roman"/>
          <w:sz w:val="24"/>
          <w:szCs w:val="22"/>
        </w:rPr>
        <w:t>Research proposal in Korean</w:t>
      </w:r>
    </w:p>
    <w:p w:rsidR="00526D97" w:rsidRDefault="00E31755" w:rsidP="00B276A5">
      <w:pPr>
        <w:spacing w:line="276" w:lineRule="auto"/>
        <w:ind w:leftChars="210" w:left="528" w:hangingChars="45" w:hanging="108"/>
        <w:rPr>
          <w:rFonts w:ascii="Times New Roman"/>
          <w:sz w:val="24"/>
          <w:szCs w:val="22"/>
        </w:rPr>
      </w:pPr>
      <w:r>
        <w:rPr>
          <w:rFonts w:ascii="Times New Roman" w:eastAsia="MS Mincho"/>
          <w:sz w:val="24"/>
          <w:szCs w:val="22"/>
        </w:rPr>
        <w:t>￭</w:t>
      </w:r>
      <w:r w:rsidRPr="006431B9">
        <w:rPr>
          <w:rFonts w:ascii="Times New Roman" w:eastAsia="맑은 고딕" w:hint="eastAsia"/>
          <w:sz w:val="24"/>
          <w:szCs w:val="22"/>
        </w:rPr>
        <w:t xml:space="preserve"> R</w:t>
      </w:r>
      <w:r>
        <w:rPr>
          <w:rFonts w:ascii="Times New Roman"/>
          <w:sz w:val="24"/>
          <w:szCs w:val="22"/>
        </w:rPr>
        <w:t>ecords of correspondence (e-mails</w:t>
      </w:r>
      <w:r>
        <w:rPr>
          <w:rFonts w:ascii="Times New Roman" w:hint="eastAsia"/>
          <w:sz w:val="24"/>
          <w:szCs w:val="22"/>
        </w:rPr>
        <w:t>,</w:t>
      </w:r>
      <w:r>
        <w:rPr>
          <w:rFonts w:ascii="Times New Roman"/>
          <w:sz w:val="24"/>
          <w:szCs w:val="22"/>
        </w:rPr>
        <w:t xml:space="preserve"> etc.)</w:t>
      </w:r>
    </w:p>
    <w:p w:rsidR="00CD064A" w:rsidRPr="007A3945" w:rsidRDefault="00CD064A" w:rsidP="00B276A5">
      <w:pPr>
        <w:spacing w:line="276" w:lineRule="auto"/>
        <w:ind w:leftChars="210" w:left="528" w:hangingChars="45" w:hanging="108"/>
        <w:rPr>
          <w:rFonts w:hAnsi="바탕" w:cs="바탕"/>
          <w:sz w:val="24"/>
          <w:szCs w:val="22"/>
        </w:rPr>
      </w:pPr>
      <w:r w:rsidRPr="007A3945">
        <w:rPr>
          <w:rFonts w:ascii="Times New Roman" w:eastAsia="MS Mincho"/>
          <w:sz w:val="24"/>
          <w:szCs w:val="22"/>
        </w:rPr>
        <w:t>￭</w:t>
      </w:r>
      <w:r w:rsidRPr="007A3945">
        <w:rPr>
          <w:rFonts w:ascii="Times New Roman" w:eastAsiaTheme="minorEastAsia" w:hint="eastAsia"/>
          <w:sz w:val="24"/>
          <w:szCs w:val="22"/>
        </w:rPr>
        <w:t xml:space="preserve"> </w:t>
      </w:r>
      <w:r w:rsidR="00E827B6">
        <w:rPr>
          <w:rFonts w:ascii="Times New Roman" w:hint="eastAsia"/>
          <w:sz w:val="24"/>
          <w:szCs w:val="22"/>
        </w:rPr>
        <w:t xml:space="preserve">Certificate </w:t>
      </w:r>
      <w:r w:rsidR="006759CA" w:rsidRPr="007A3945">
        <w:rPr>
          <w:rFonts w:ascii="Times New Roman"/>
          <w:sz w:val="24"/>
          <w:szCs w:val="22"/>
        </w:rPr>
        <w:t xml:space="preserve">of </w:t>
      </w:r>
      <w:r w:rsidR="000953CB" w:rsidRPr="007A3945">
        <w:rPr>
          <w:rFonts w:ascii="Times New Roman"/>
          <w:sz w:val="24"/>
          <w:szCs w:val="22"/>
        </w:rPr>
        <w:t>matc</w:t>
      </w:r>
      <w:r w:rsidR="001451D2" w:rsidRPr="007A3945">
        <w:rPr>
          <w:rFonts w:ascii="Times New Roman"/>
          <w:sz w:val="24"/>
          <w:szCs w:val="22"/>
        </w:rPr>
        <w:t>hing fund</w:t>
      </w:r>
      <w:r w:rsidR="00710042">
        <w:rPr>
          <w:rFonts w:ascii="Times New Roman" w:hint="eastAsia"/>
          <w:sz w:val="24"/>
          <w:szCs w:val="22"/>
        </w:rPr>
        <w:t xml:space="preserve"> </w:t>
      </w:r>
      <w:r w:rsidR="00E827B6">
        <w:rPr>
          <w:rFonts w:ascii="Times New Roman" w:hint="eastAsia"/>
          <w:sz w:val="24"/>
          <w:szCs w:val="22"/>
        </w:rPr>
        <w:t>(official letters, etc.)</w:t>
      </w:r>
    </w:p>
    <w:p w:rsidR="00CD064A" w:rsidRPr="00E827B6" w:rsidRDefault="00CD064A" w:rsidP="00B276A5">
      <w:pPr>
        <w:spacing w:line="276" w:lineRule="auto"/>
        <w:ind w:leftChars="210" w:left="528" w:hangingChars="45" w:hanging="108"/>
        <w:rPr>
          <w:rFonts w:ascii="Times New Roman" w:eastAsiaTheme="minorEastAsia"/>
          <w:sz w:val="24"/>
          <w:szCs w:val="22"/>
        </w:rPr>
      </w:pPr>
      <w:r w:rsidRPr="007A3945">
        <w:rPr>
          <w:rFonts w:ascii="Times New Roman" w:eastAsia="MS Mincho"/>
          <w:sz w:val="24"/>
          <w:szCs w:val="22"/>
        </w:rPr>
        <w:t>￭</w:t>
      </w:r>
      <w:r w:rsidRPr="007A3945">
        <w:rPr>
          <w:rFonts w:ascii="Times New Roman" w:eastAsiaTheme="minorEastAsia" w:hint="eastAsia"/>
          <w:sz w:val="24"/>
          <w:szCs w:val="22"/>
        </w:rPr>
        <w:t xml:space="preserve"> </w:t>
      </w:r>
      <w:r w:rsidR="00E827B6" w:rsidRPr="00E827B6">
        <w:rPr>
          <w:rStyle w:val="transtxt"/>
          <w:rFonts w:ascii="Times New Roman"/>
          <w:bCs/>
          <w:color w:val="000000"/>
          <w:sz w:val="24"/>
          <w:szCs w:val="20"/>
          <w:lang w:val="en"/>
        </w:rPr>
        <w:t>Personal information agreement</w:t>
      </w:r>
    </w:p>
    <w:p w:rsidR="00526D97" w:rsidRDefault="00613617" w:rsidP="00613617">
      <w:pPr>
        <w:pStyle w:val="af"/>
        <w:numPr>
          <w:ilvl w:val="0"/>
          <w:numId w:val="45"/>
        </w:numPr>
        <w:ind w:leftChars="0"/>
        <w:rPr>
          <w:rFonts w:ascii="Times New Roman" w:hint="eastAsia"/>
          <w:b/>
          <w:color w:val="333399"/>
          <w:sz w:val="32"/>
          <w:szCs w:val="32"/>
        </w:rPr>
      </w:pPr>
      <w:r>
        <w:rPr>
          <w:rFonts w:ascii="Times New Roman" w:hint="eastAsia"/>
          <w:b/>
          <w:color w:val="333399"/>
          <w:sz w:val="32"/>
          <w:szCs w:val="32"/>
        </w:rPr>
        <w:lastRenderedPageBreak/>
        <w:t>Review and Selection</w:t>
      </w:r>
    </w:p>
    <w:p w:rsidR="00E80AEE" w:rsidRPr="00E80AEE" w:rsidRDefault="00E80AEE" w:rsidP="00E80AEE">
      <w:pPr>
        <w:rPr>
          <w:rFonts w:ascii="Times New Roman"/>
          <w:b/>
          <w:color w:val="333399"/>
          <w:sz w:val="32"/>
          <w:szCs w:val="32"/>
        </w:rPr>
      </w:pPr>
    </w:p>
    <w:p w:rsidR="00526D97" w:rsidRDefault="00526D97">
      <w:pPr>
        <w:ind w:firstLineChars="100" w:firstLine="275"/>
        <w:rPr>
          <w:rFonts w:ascii="Times New Roman"/>
          <w:b/>
          <w:sz w:val="28"/>
        </w:rPr>
      </w:pPr>
      <w:r>
        <w:rPr>
          <w:rFonts w:ascii="Times New Roman"/>
          <w:b/>
          <w:sz w:val="28"/>
        </w:rPr>
        <w:t xml:space="preserve">4-1. Review </w:t>
      </w:r>
      <w:r w:rsidR="00E80AEE">
        <w:rPr>
          <w:rFonts w:ascii="Times New Roman" w:hint="eastAsia"/>
          <w:b/>
          <w:sz w:val="28"/>
        </w:rPr>
        <w:t>p</w:t>
      </w:r>
      <w:r w:rsidR="00B276A5">
        <w:rPr>
          <w:rFonts w:ascii="Times New Roman"/>
          <w:b/>
          <w:sz w:val="28"/>
        </w:rPr>
        <w:t>rocedure</w:t>
      </w:r>
    </w:p>
    <w:p w:rsidR="00526D97" w:rsidRDefault="00526D97" w:rsidP="00773CEB">
      <w:pPr>
        <w:rPr>
          <w:rFonts w:ascii="Verdana" w:hAnsi="Verdana"/>
          <w:b/>
          <w:sz w:val="24"/>
        </w:rPr>
      </w:pPr>
    </w:p>
    <w:tbl>
      <w:tblPr>
        <w:tblW w:w="5645" w:type="dxa"/>
        <w:jc w:val="center"/>
        <w:tblInd w:w="-1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953"/>
        <w:gridCol w:w="2692"/>
      </w:tblGrid>
      <w:tr w:rsidR="00E80AEE" w:rsidTr="00E80AEE">
        <w:trPr>
          <w:trHeight w:val="262"/>
          <w:jc w:val="center"/>
        </w:trPr>
        <w:tc>
          <w:tcPr>
            <w:tcW w:w="2953" w:type="dxa"/>
            <w:shd w:val="clear" w:color="auto" w:fill="E6E6E6"/>
            <w:vAlign w:val="center"/>
          </w:tcPr>
          <w:p w:rsidR="00E80AEE" w:rsidRPr="00342F1B" w:rsidRDefault="00E80AEE" w:rsidP="008C14AC">
            <w:pPr>
              <w:jc w:val="center"/>
              <w:rPr>
                <w:rFonts w:ascii="Times New Roman"/>
                <w:szCs w:val="20"/>
              </w:rPr>
            </w:pPr>
            <w:bookmarkStart w:id="1" w:name="#6e40db19"/>
            <w:bookmarkEnd w:id="1"/>
            <w:r w:rsidRPr="00342F1B">
              <w:rPr>
                <w:rFonts w:ascii="Times New Roman"/>
                <w:szCs w:val="20"/>
              </w:rPr>
              <w:t>Stage</w:t>
            </w:r>
          </w:p>
        </w:tc>
        <w:tc>
          <w:tcPr>
            <w:tcW w:w="2692" w:type="dxa"/>
            <w:shd w:val="clear" w:color="auto" w:fill="E6E6E6"/>
            <w:vAlign w:val="center"/>
          </w:tcPr>
          <w:p w:rsidR="00E80AEE" w:rsidRPr="00342F1B" w:rsidRDefault="00E80AEE" w:rsidP="008C14AC">
            <w:pPr>
              <w:jc w:val="center"/>
              <w:rPr>
                <w:rFonts w:ascii="Times New Roman"/>
                <w:szCs w:val="20"/>
              </w:rPr>
            </w:pPr>
            <w:r w:rsidRPr="00342F1B">
              <w:rPr>
                <w:rFonts w:ascii="Times New Roman" w:hint="eastAsia"/>
                <w:szCs w:val="20"/>
              </w:rPr>
              <w:t>Review</w:t>
            </w:r>
          </w:p>
        </w:tc>
      </w:tr>
      <w:tr w:rsidR="00E80AEE" w:rsidTr="00E80AEE">
        <w:trPr>
          <w:trHeight w:val="544"/>
          <w:jc w:val="center"/>
        </w:trPr>
        <w:tc>
          <w:tcPr>
            <w:tcW w:w="2953" w:type="dxa"/>
            <w:vAlign w:val="center"/>
          </w:tcPr>
          <w:p w:rsidR="00E80AEE" w:rsidRPr="00342F1B" w:rsidRDefault="00E80AEE" w:rsidP="008C14AC">
            <w:pPr>
              <w:spacing w:line="240" w:lineRule="exact"/>
              <w:jc w:val="center"/>
              <w:rPr>
                <w:rFonts w:ascii="Times New Roman"/>
                <w:szCs w:val="20"/>
              </w:rPr>
            </w:pPr>
            <w:r w:rsidRPr="00342F1B">
              <w:rPr>
                <w:rFonts w:ascii="Times New Roman"/>
                <w:szCs w:val="20"/>
              </w:rPr>
              <w:t>1</w:t>
            </w:r>
          </w:p>
        </w:tc>
        <w:tc>
          <w:tcPr>
            <w:tcW w:w="2692" w:type="dxa"/>
            <w:vAlign w:val="center"/>
          </w:tcPr>
          <w:p w:rsidR="00E80AEE" w:rsidRPr="00342F1B" w:rsidRDefault="00E80AEE" w:rsidP="00E80AEE">
            <w:pPr>
              <w:spacing w:line="240" w:lineRule="exact"/>
              <w:jc w:val="center"/>
              <w:rPr>
                <w:rFonts w:ascii="Times New Roman"/>
                <w:szCs w:val="20"/>
              </w:rPr>
            </w:pPr>
            <w:r w:rsidRPr="00342F1B">
              <w:rPr>
                <w:rFonts w:ascii="Times New Roman"/>
                <w:szCs w:val="20"/>
              </w:rPr>
              <w:t xml:space="preserve">Eligibility </w:t>
            </w:r>
            <w:r>
              <w:rPr>
                <w:rFonts w:ascii="Times New Roman" w:hint="eastAsia"/>
                <w:szCs w:val="20"/>
              </w:rPr>
              <w:t>check</w:t>
            </w:r>
          </w:p>
        </w:tc>
      </w:tr>
      <w:tr w:rsidR="00E80AEE" w:rsidTr="00E80AEE">
        <w:trPr>
          <w:trHeight w:val="412"/>
          <w:jc w:val="center"/>
        </w:trPr>
        <w:tc>
          <w:tcPr>
            <w:tcW w:w="2953" w:type="dxa"/>
            <w:vAlign w:val="center"/>
          </w:tcPr>
          <w:p w:rsidR="00E80AEE" w:rsidRPr="00342F1B" w:rsidRDefault="00E80AEE" w:rsidP="008C14AC">
            <w:pPr>
              <w:spacing w:line="240" w:lineRule="exact"/>
              <w:jc w:val="center"/>
              <w:rPr>
                <w:rFonts w:ascii="Times New Roman"/>
                <w:szCs w:val="20"/>
              </w:rPr>
            </w:pPr>
            <w:r w:rsidRPr="00342F1B">
              <w:rPr>
                <w:rFonts w:ascii="Times New Roman"/>
                <w:szCs w:val="20"/>
              </w:rPr>
              <w:t>2</w:t>
            </w:r>
          </w:p>
        </w:tc>
        <w:tc>
          <w:tcPr>
            <w:tcW w:w="2692" w:type="dxa"/>
            <w:vAlign w:val="center"/>
          </w:tcPr>
          <w:p w:rsidR="00E80AEE" w:rsidRPr="00342F1B" w:rsidRDefault="00E80AEE" w:rsidP="008C14AC">
            <w:pPr>
              <w:spacing w:line="240" w:lineRule="exact"/>
              <w:jc w:val="center"/>
              <w:rPr>
                <w:rFonts w:ascii="Times New Roman"/>
                <w:szCs w:val="20"/>
              </w:rPr>
            </w:pPr>
            <w:r w:rsidRPr="00342F1B">
              <w:rPr>
                <w:rFonts w:ascii="Times New Roman" w:hint="eastAsia"/>
                <w:szCs w:val="20"/>
              </w:rPr>
              <w:t>P</w:t>
            </w:r>
            <w:r w:rsidRPr="00342F1B">
              <w:rPr>
                <w:rFonts w:ascii="Times New Roman"/>
                <w:szCs w:val="20"/>
              </w:rPr>
              <w:t>anel review</w:t>
            </w:r>
          </w:p>
        </w:tc>
      </w:tr>
    </w:tbl>
    <w:p w:rsidR="00526D97" w:rsidRDefault="00526D97" w:rsidP="008C14AC">
      <w:pPr>
        <w:jc w:val="center"/>
        <w:rPr>
          <w:rFonts w:ascii="Times New Roman"/>
          <w:sz w:val="22"/>
          <w:szCs w:val="22"/>
        </w:rPr>
      </w:pPr>
    </w:p>
    <w:p w:rsidR="00526D97" w:rsidRDefault="00526D97">
      <w:pPr>
        <w:ind w:firstLineChars="100" w:firstLine="275"/>
        <w:rPr>
          <w:rFonts w:ascii="Times New Roman"/>
          <w:b/>
          <w:sz w:val="28"/>
        </w:rPr>
      </w:pPr>
      <w:r>
        <w:rPr>
          <w:rFonts w:ascii="Times New Roman"/>
          <w:b/>
          <w:sz w:val="28"/>
        </w:rPr>
        <w:t xml:space="preserve">4-2. </w:t>
      </w:r>
      <w:r w:rsidR="00E80AEE">
        <w:rPr>
          <w:rFonts w:ascii="Times New Roman" w:hint="eastAsia"/>
          <w:b/>
          <w:sz w:val="28"/>
        </w:rPr>
        <w:t>Assessment criteria</w:t>
      </w:r>
    </w:p>
    <w:p w:rsidR="00E80AEE" w:rsidRDefault="00526D97" w:rsidP="00E80AEE">
      <w:pPr>
        <w:ind w:firstLineChars="150" w:firstLine="360"/>
        <w:rPr>
          <w:rFonts w:ascii="Times New Roman" w:hint="eastAsia"/>
          <w:sz w:val="24"/>
          <w:szCs w:val="20"/>
        </w:rPr>
      </w:pPr>
      <w:r>
        <w:rPr>
          <w:rFonts w:ascii="Times New Roman" w:eastAsia="MS Mincho"/>
          <w:sz w:val="24"/>
          <w:szCs w:val="22"/>
        </w:rPr>
        <w:t>￭</w:t>
      </w:r>
      <w:r>
        <w:rPr>
          <w:rFonts w:ascii="Times New Roman"/>
          <w:sz w:val="24"/>
          <w:szCs w:val="22"/>
        </w:rPr>
        <w:t xml:space="preserve"> </w:t>
      </w:r>
      <w:r w:rsidR="00E80AEE">
        <w:rPr>
          <w:rFonts w:ascii="Times New Roman" w:hint="eastAsia"/>
          <w:sz w:val="24"/>
          <w:szCs w:val="22"/>
        </w:rPr>
        <w:t>R</w:t>
      </w:r>
      <w:r w:rsidR="00EF14C5">
        <w:rPr>
          <w:rFonts w:ascii="Times New Roman"/>
          <w:sz w:val="24"/>
          <w:szCs w:val="22"/>
        </w:rPr>
        <w:t>esearch proposal (</w:t>
      </w:r>
      <w:r w:rsidR="007B739C">
        <w:rPr>
          <w:rFonts w:ascii="Times New Roman" w:hint="eastAsia"/>
          <w:sz w:val="24"/>
          <w:szCs w:val="22"/>
        </w:rPr>
        <w:t>40</w:t>
      </w:r>
      <w:r w:rsidR="00CD064A">
        <w:rPr>
          <w:rFonts w:ascii="Times New Roman" w:hint="eastAsia"/>
          <w:sz w:val="24"/>
          <w:szCs w:val="22"/>
        </w:rPr>
        <w:t>%</w:t>
      </w:r>
      <w:r w:rsidR="007B739C">
        <w:rPr>
          <w:rFonts w:ascii="Times New Roman"/>
          <w:sz w:val="24"/>
          <w:szCs w:val="22"/>
        </w:rPr>
        <w:t xml:space="preserve">) + </w:t>
      </w:r>
      <w:r w:rsidR="00E80AEE">
        <w:rPr>
          <w:rFonts w:ascii="Times New Roman" w:hint="eastAsia"/>
          <w:sz w:val="24"/>
          <w:szCs w:val="22"/>
        </w:rPr>
        <w:t>R</w:t>
      </w:r>
      <w:r w:rsidR="00EF14C5">
        <w:rPr>
          <w:rFonts w:ascii="Times New Roman"/>
          <w:sz w:val="24"/>
          <w:szCs w:val="22"/>
        </w:rPr>
        <w:t>esearch</w:t>
      </w:r>
      <w:r w:rsidR="00B276A5">
        <w:rPr>
          <w:rFonts w:ascii="Times New Roman" w:hint="eastAsia"/>
          <w:sz w:val="24"/>
          <w:szCs w:val="22"/>
        </w:rPr>
        <w:t>er</w:t>
      </w:r>
      <w:r w:rsidR="00B276A5">
        <w:rPr>
          <w:rFonts w:ascii="Times New Roman"/>
          <w:sz w:val="24"/>
          <w:szCs w:val="22"/>
        </w:rPr>
        <w:t>’</w:t>
      </w:r>
      <w:r w:rsidR="00B276A5">
        <w:rPr>
          <w:rFonts w:ascii="Times New Roman" w:hint="eastAsia"/>
          <w:sz w:val="24"/>
          <w:szCs w:val="22"/>
        </w:rPr>
        <w:t>s</w:t>
      </w:r>
      <w:r w:rsidR="00EF14C5">
        <w:rPr>
          <w:rFonts w:ascii="Times New Roman"/>
          <w:sz w:val="24"/>
          <w:szCs w:val="22"/>
        </w:rPr>
        <w:t xml:space="preserve"> capacity (</w:t>
      </w:r>
      <w:r w:rsidR="007B739C">
        <w:rPr>
          <w:rFonts w:ascii="Times New Roman" w:hint="eastAsia"/>
          <w:sz w:val="24"/>
          <w:szCs w:val="22"/>
        </w:rPr>
        <w:t>3</w:t>
      </w:r>
      <w:r>
        <w:rPr>
          <w:rFonts w:ascii="Times New Roman"/>
          <w:sz w:val="24"/>
          <w:szCs w:val="22"/>
        </w:rPr>
        <w:t>0%)</w:t>
      </w:r>
      <w:r w:rsidR="00E80AEE">
        <w:rPr>
          <w:rFonts w:ascii="Times New Roman" w:hint="eastAsia"/>
          <w:sz w:val="24"/>
          <w:szCs w:val="22"/>
        </w:rPr>
        <w:t xml:space="preserve"> + B</w:t>
      </w:r>
      <w:r w:rsidR="007B739C">
        <w:rPr>
          <w:rFonts w:ascii="Times New Roman" w:hint="eastAsia"/>
          <w:sz w:val="24"/>
          <w:szCs w:val="22"/>
        </w:rPr>
        <w:t xml:space="preserve">udget planning and </w:t>
      </w:r>
      <w:r w:rsidR="007B739C" w:rsidRPr="00735576">
        <w:rPr>
          <w:rFonts w:ascii="Times New Roman"/>
          <w:sz w:val="24"/>
          <w:szCs w:val="20"/>
        </w:rPr>
        <w:t xml:space="preserve">research </w:t>
      </w:r>
    </w:p>
    <w:p w:rsidR="00526D97" w:rsidRDefault="00B276A5" w:rsidP="00E80AEE">
      <w:pPr>
        <w:ind w:firstLineChars="250" w:firstLine="600"/>
        <w:rPr>
          <w:rFonts w:ascii="Times New Roman"/>
          <w:sz w:val="24"/>
          <w:szCs w:val="22"/>
        </w:rPr>
      </w:pPr>
      <w:proofErr w:type="gramStart"/>
      <w:r>
        <w:rPr>
          <w:rFonts w:ascii="Times New Roman" w:hint="eastAsia"/>
          <w:sz w:val="24"/>
          <w:szCs w:val="20"/>
        </w:rPr>
        <w:t>o</w:t>
      </w:r>
      <w:r w:rsidR="007B739C" w:rsidRPr="00735576">
        <w:rPr>
          <w:rFonts w:ascii="Times New Roman"/>
          <w:sz w:val="24"/>
          <w:szCs w:val="20"/>
        </w:rPr>
        <w:t>utcomes</w:t>
      </w:r>
      <w:proofErr w:type="gramEnd"/>
      <w:r w:rsidR="004F2867">
        <w:rPr>
          <w:rFonts w:ascii="Times New Roman" w:hint="eastAsia"/>
          <w:sz w:val="24"/>
          <w:szCs w:val="20"/>
        </w:rPr>
        <w:t xml:space="preserve"> </w:t>
      </w:r>
      <w:r w:rsidR="007B739C">
        <w:rPr>
          <w:rFonts w:ascii="Times New Roman" w:hint="eastAsia"/>
          <w:sz w:val="24"/>
          <w:szCs w:val="20"/>
        </w:rPr>
        <w:t>(30%)</w:t>
      </w:r>
    </w:p>
    <w:p w:rsidR="007B739C" w:rsidRDefault="007B739C" w:rsidP="004F2867">
      <w:pPr>
        <w:rPr>
          <w:rFonts w:ascii="Times New Roman"/>
          <w:b/>
          <w:sz w:val="24"/>
          <w:szCs w:val="22"/>
        </w:rPr>
      </w:pPr>
    </w:p>
    <w:p w:rsidR="00526D97" w:rsidRPr="004F2867" w:rsidRDefault="00995C76" w:rsidP="004F2867">
      <w:pPr>
        <w:ind w:firstLineChars="100" w:firstLine="275"/>
        <w:rPr>
          <w:rFonts w:ascii="Times New Roman"/>
          <w:b/>
          <w:sz w:val="28"/>
        </w:rPr>
      </w:pPr>
      <w:r>
        <w:rPr>
          <w:rFonts w:ascii="Times New Roman"/>
          <w:b/>
          <w:sz w:val="28"/>
        </w:rPr>
        <w:t>4-3. Selection</w:t>
      </w:r>
    </w:p>
    <w:p w:rsidR="007B50F4" w:rsidRPr="004F2867" w:rsidRDefault="00EA7FF2" w:rsidP="004F2867">
      <w:pPr>
        <w:ind w:firstLineChars="150" w:firstLine="360"/>
        <w:rPr>
          <w:rFonts w:ascii="Times New Roman"/>
          <w:sz w:val="24"/>
          <w:szCs w:val="22"/>
        </w:rPr>
      </w:pPr>
      <w:r w:rsidRPr="004F2867">
        <w:rPr>
          <w:rFonts w:ascii="Times New Roman" w:eastAsia="MS Mincho"/>
          <w:sz w:val="24"/>
          <w:szCs w:val="22"/>
        </w:rPr>
        <w:t>￭</w:t>
      </w:r>
      <w:r w:rsidRPr="004F2867">
        <w:rPr>
          <w:rFonts w:ascii="Times New Roman"/>
          <w:sz w:val="24"/>
          <w:szCs w:val="22"/>
        </w:rPr>
        <w:t xml:space="preserve"> </w:t>
      </w:r>
      <w:r w:rsidRPr="004F2867">
        <w:rPr>
          <w:rFonts w:ascii="Times New Roman" w:hint="eastAsia"/>
          <w:sz w:val="24"/>
          <w:szCs w:val="22"/>
        </w:rPr>
        <w:t>Final score</w:t>
      </w:r>
      <w:r w:rsidRPr="004F2867">
        <w:rPr>
          <w:rFonts w:ascii="Times New Roman"/>
          <w:sz w:val="24"/>
          <w:szCs w:val="22"/>
        </w:rPr>
        <w:t xml:space="preserve">: </w:t>
      </w:r>
      <w:r w:rsidRPr="004F2867">
        <w:rPr>
          <w:rFonts w:ascii="Times New Roman" w:hint="eastAsia"/>
          <w:sz w:val="24"/>
          <w:szCs w:val="22"/>
        </w:rPr>
        <w:t xml:space="preserve">average score </w:t>
      </w:r>
      <w:r w:rsidR="007B50F4" w:rsidRPr="004F2867">
        <w:rPr>
          <w:rFonts w:ascii="Times New Roman" w:hint="eastAsia"/>
          <w:sz w:val="24"/>
          <w:szCs w:val="22"/>
        </w:rPr>
        <w:t>of</w:t>
      </w:r>
      <w:r w:rsidRPr="004F2867">
        <w:rPr>
          <w:rFonts w:ascii="Times New Roman" w:hint="eastAsia"/>
          <w:sz w:val="24"/>
          <w:szCs w:val="22"/>
        </w:rPr>
        <w:t xml:space="preserve"> reviewer</w:t>
      </w:r>
      <w:r w:rsidR="007B50F4" w:rsidRPr="004F2867">
        <w:rPr>
          <w:rFonts w:ascii="Times New Roman" w:hint="eastAsia"/>
          <w:sz w:val="24"/>
          <w:szCs w:val="22"/>
        </w:rPr>
        <w:t>s</w:t>
      </w:r>
    </w:p>
    <w:p w:rsidR="006525AC" w:rsidRDefault="006525AC" w:rsidP="00773CEB">
      <w:pPr>
        <w:rPr>
          <w:rFonts w:ascii="Verdana" w:hAnsi="Verdana"/>
          <w:b/>
          <w:sz w:val="16"/>
          <w:szCs w:val="16"/>
        </w:rPr>
      </w:pPr>
    </w:p>
    <w:p w:rsidR="004B6BFD" w:rsidRDefault="004B6BFD" w:rsidP="00773CEB">
      <w:pPr>
        <w:rPr>
          <w:rFonts w:ascii="Verdana" w:hAnsi="Verdana"/>
          <w:b/>
          <w:sz w:val="16"/>
          <w:szCs w:val="16"/>
        </w:rPr>
      </w:pPr>
    </w:p>
    <w:p w:rsidR="00735576" w:rsidRDefault="00735576" w:rsidP="00773CEB">
      <w:pPr>
        <w:rPr>
          <w:rFonts w:ascii="Times New Roman"/>
          <w:sz w:val="24"/>
          <w:szCs w:val="22"/>
        </w:rPr>
      </w:pPr>
    </w:p>
    <w:p w:rsidR="00735576" w:rsidRDefault="00735576" w:rsidP="00773CEB">
      <w:pPr>
        <w:rPr>
          <w:rFonts w:ascii="Times New Roman"/>
          <w:sz w:val="24"/>
          <w:szCs w:val="22"/>
        </w:rPr>
      </w:pPr>
    </w:p>
    <w:p w:rsidR="00E21656" w:rsidRPr="00E21656" w:rsidRDefault="00E21656" w:rsidP="00166DD1">
      <w:pPr>
        <w:spacing w:line="160" w:lineRule="atLeast"/>
        <w:rPr>
          <w:rFonts w:ascii="Times New Roman"/>
          <w:sz w:val="24"/>
          <w:szCs w:val="22"/>
        </w:rPr>
      </w:pPr>
      <w:bookmarkStart w:id="2" w:name="#6e40db26"/>
      <w:bookmarkEnd w:id="2"/>
    </w:p>
    <w:sectPr w:rsidR="00E21656" w:rsidRPr="00E21656" w:rsidSect="004F2867">
      <w:headerReference w:type="default" r:id="rId9"/>
      <w:footerReference w:type="default" r:id="rId10"/>
      <w:pgSz w:w="11906" w:h="16838"/>
      <w:pgMar w:top="1418" w:right="1134" w:bottom="1134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A69" w:rsidRDefault="00BA6A69">
      <w:r>
        <w:separator/>
      </w:r>
    </w:p>
  </w:endnote>
  <w:endnote w:type="continuationSeparator" w:id="0">
    <w:p w:rsidR="00BA6A69" w:rsidRDefault="00BA6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gulim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나눔바른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/>
        <w:b/>
      </w:rPr>
      <w:id w:val="-1519230416"/>
      <w:docPartObj>
        <w:docPartGallery w:val="Page Numbers (Bottom of Page)"/>
        <w:docPartUnique/>
      </w:docPartObj>
    </w:sdtPr>
    <w:sdtEndPr>
      <w:rPr>
        <w:rFonts w:ascii="바탕"/>
        <w:b w:val="0"/>
      </w:rPr>
    </w:sdtEndPr>
    <w:sdtContent>
      <w:p w:rsidR="00B276A5" w:rsidRPr="00B276A5" w:rsidRDefault="00703151" w:rsidP="00B276A5">
        <w:pPr>
          <w:jc w:val="center"/>
          <w:rPr>
            <w:rFonts w:ascii="Times New Roman"/>
            <w:b/>
            <w:sz w:val="22"/>
            <w:szCs w:val="40"/>
          </w:rPr>
        </w:pPr>
        <w:r w:rsidRPr="00B276A5">
          <w:rPr>
            <w:rFonts w:ascii="Times New Roman"/>
            <w:b/>
          </w:rPr>
          <w:fldChar w:fldCharType="begin"/>
        </w:r>
        <w:r w:rsidRPr="00B276A5">
          <w:rPr>
            <w:rFonts w:ascii="Times New Roman"/>
            <w:b/>
          </w:rPr>
          <w:instrText>PAGE   \* MERGEFORMAT</w:instrText>
        </w:r>
        <w:r w:rsidRPr="00B276A5">
          <w:rPr>
            <w:rFonts w:ascii="Times New Roman"/>
            <w:b/>
          </w:rPr>
          <w:fldChar w:fldCharType="separate"/>
        </w:r>
        <w:r w:rsidR="00B276A5" w:rsidRPr="00B276A5">
          <w:rPr>
            <w:rFonts w:ascii="Times New Roman"/>
            <w:b/>
            <w:noProof/>
            <w:lang w:val="ko-KR"/>
          </w:rPr>
          <w:t>1</w:t>
        </w:r>
        <w:r w:rsidRPr="00B276A5">
          <w:rPr>
            <w:rFonts w:ascii="Times New Roman"/>
            <w:b/>
          </w:rPr>
          <w:fldChar w:fldCharType="end"/>
        </w:r>
      </w:p>
      <w:p w:rsidR="00703151" w:rsidRDefault="00BA6A69" w:rsidP="00287FC8">
        <w:pPr>
          <w:pStyle w:val="aa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A69" w:rsidRDefault="00BA6A69">
      <w:r>
        <w:separator/>
      </w:r>
    </w:p>
  </w:footnote>
  <w:footnote w:type="continuationSeparator" w:id="0">
    <w:p w:rsidR="00BA6A69" w:rsidRDefault="00BA6A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6A5" w:rsidRPr="00B276A5" w:rsidRDefault="00B276A5" w:rsidP="00B276A5">
    <w:pPr>
      <w:jc w:val="right"/>
      <w:rPr>
        <w:rFonts w:ascii="Arial" w:hAnsi="Arial" w:cs="Arial"/>
        <w:i/>
        <w:sz w:val="22"/>
        <w:szCs w:val="40"/>
      </w:rPr>
    </w:pPr>
    <w:r w:rsidRPr="00B276A5">
      <w:rPr>
        <w:rFonts w:ascii="Times New Roman"/>
        <w:b/>
        <w:sz w:val="22"/>
        <w:szCs w:val="40"/>
      </w:rPr>
      <w:t>National Research Foundation of Korea</w:t>
    </w:r>
  </w:p>
  <w:p w:rsidR="00B276A5" w:rsidRDefault="00B276A5" w:rsidP="00B276A5">
    <w:pPr>
      <w:pStyle w:val="ad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A07CA"/>
    <w:multiLevelType w:val="hybridMultilevel"/>
    <w:tmpl w:val="3C48EDDA"/>
    <w:lvl w:ilvl="0" w:tplc="32E836A2">
      <w:start w:val="1"/>
      <w:numFmt w:val="bullet"/>
      <w:lvlText w:val="-"/>
      <w:lvlJc w:val="left"/>
      <w:pPr>
        <w:tabs>
          <w:tab w:val="num" w:pos="855"/>
        </w:tabs>
        <w:ind w:left="855" w:hanging="360"/>
      </w:pPr>
      <w:rPr>
        <w:rFonts w:ascii="Times New Roman" w:eastAsia="굴림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95"/>
        </w:tabs>
        <w:ind w:left="12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95"/>
        </w:tabs>
        <w:ind w:left="16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95"/>
        </w:tabs>
        <w:ind w:left="24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95"/>
        </w:tabs>
        <w:ind w:left="28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5"/>
        </w:tabs>
        <w:ind w:left="32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95"/>
        </w:tabs>
        <w:ind w:left="36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95"/>
        </w:tabs>
        <w:ind w:left="4095" w:hanging="400"/>
      </w:pPr>
      <w:rPr>
        <w:rFonts w:ascii="Wingdings" w:hAnsi="Wingdings" w:hint="default"/>
      </w:rPr>
    </w:lvl>
  </w:abstractNum>
  <w:abstractNum w:abstractNumId="1">
    <w:nsid w:val="051760B3"/>
    <w:multiLevelType w:val="hybridMultilevel"/>
    <w:tmpl w:val="68B0A304"/>
    <w:lvl w:ilvl="0" w:tplc="C2BC3570">
      <w:numFmt w:val="bullet"/>
      <w:lvlText w:val="-"/>
      <w:lvlJc w:val="left"/>
      <w:pPr>
        <w:ind w:left="7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8D453A8"/>
    <w:multiLevelType w:val="multilevel"/>
    <w:tmpl w:val="9F8C33DA"/>
    <w:lvl w:ilvl="0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  <w:sz w:val="16"/>
        <w:szCs w:val="16"/>
      </w:rPr>
    </w:lvl>
    <w:lvl w:ilvl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3">
    <w:nsid w:val="0AE5364C"/>
    <w:multiLevelType w:val="hybridMultilevel"/>
    <w:tmpl w:val="94CCD37A"/>
    <w:lvl w:ilvl="0" w:tplc="9572C39A">
      <w:start w:val="1"/>
      <w:numFmt w:val="upperLetter"/>
      <w:lvlText w:val="%1."/>
      <w:lvlJc w:val="left"/>
      <w:pPr>
        <w:ind w:left="715" w:hanging="360"/>
      </w:pPr>
      <w:rPr>
        <w:rFonts w:hint="default"/>
        <w:b/>
        <w:sz w:val="28"/>
      </w:rPr>
    </w:lvl>
    <w:lvl w:ilvl="1" w:tplc="04090019" w:tentative="1">
      <w:start w:val="1"/>
      <w:numFmt w:val="upperLetter"/>
      <w:lvlText w:val="%2."/>
      <w:lvlJc w:val="left"/>
      <w:pPr>
        <w:ind w:left="1155" w:hanging="400"/>
      </w:pPr>
    </w:lvl>
    <w:lvl w:ilvl="2" w:tplc="0409001B" w:tentative="1">
      <w:start w:val="1"/>
      <w:numFmt w:val="lowerRoman"/>
      <w:lvlText w:val="%3."/>
      <w:lvlJc w:val="right"/>
      <w:pPr>
        <w:ind w:left="1555" w:hanging="400"/>
      </w:pPr>
    </w:lvl>
    <w:lvl w:ilvl="3" w:tplc="0409000F" w:tentative="1">
      <w:start w:val="1"/>
      <w:numFmt w:val="decimal"/>
      <w:lvlText w:val="%4."/>
      <w:lvlJc w:val="left"/>
      <w:pPr>
        <w:ind w:left="1955" w:hanging="400"/>
      </w:pPr>
    </w:lvl>
    <w:lvl w:ilvl="4" w:tplc="04090019" w:tentative="1">
      <w:start w:val="1"/>
      <w:numFmt w:val="upperLetter"/>
      <w:lvlText w:val="%5."/>
      <w:lvlJc w:val="left"/>
      <w:pPr>
        <w:ind w:left="2355" w:hanging="400"/>
      </w:pPr>
    </w:lvl>
    <w:lvl w:ilvl="5" w:tplc="0409001B" w:tentative="1">
      <w:start w:val="1"/>
      <w:numFmt w:val="lowerRoman"/>
      <w:lvlText w:val="%6."/>
      <w:lvlJc w:val="right"/>
      <w:pPr>
        <w:ind w:left="2755" w:hanging="400"/>
      </w:pPr>
    </w:lvl>
    <w:lvl w:ilvl="6" w:tplc="0409000F" w:tentative="1">
      <w:start w:val="1"/>
      <w:numFmt w:val="decimal"/>
      <w:lvlText w:val="%7."/>
      <w:lvlJc w:val="left"/>
      <w:pPr>
        <w:ind w:left="3155" w:hanging="400"/>
      </w:pPr>
    </w:lvl>
    <w:lvl w:ilvl="7" w:tplc="04090019" w:tentative="1">
      <w:start w:val="1"/>
      <w:numFmt w:val="upperLetter"/>
      <w:lvlText w:val="%8."/>
      <w:lvlJc w:val="left"/>
      <w:pPr>
        <w:ind w:left="3555" w:hanging="400"/>
      </w:pPr>
    </w:lvl>
    <w:lvl w:ilvl="8" w:tplc="0409001B" w:tentative="1">
      <w:start w:val="1"/>
      <w:numFmt w:val="lowerRoman"/>
      <w:lvlText w:val="%9."/>
      <w:lvlJc w:val="right"/>
      <w:pPr>
        <w:ind w:left="3955" w:hanging="400"/>
      </w:pPr>
    </w:lvl>
  </w:abstractNum>
  <w:abstractNum w:abstractNumId="4">
    <w:nsid w:val="0B2F2B1F"/>
    <w:multiLevelType w:val="hybridMultilevel"/>
    <w:tmpl w:val="99442DC8"/>
    <w:lvl w:ilvl="0" w:tplc="3432D7A6">
      <w:start w:val="1"/>
      <w:numFmt w:val="upperLetter"/>
      <w:lvlText w:val="%1."/>
      <w:lvlJc w:val="left"/>
      <w:pPr>
        <w:ind w:left="8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00" w:hanging="400"/>
      </w:pPr>
    </w:lvl>
    <w:lvl w:ilvl="2" w:tplc="0409001B" w:tentative="1">
      <w:start w:val="1"/>
      <w:numFmt w:val="lowerRoman"/>
      <w:lvlText w:val="%3."/>
      <w:lvlJc w:val="right"/>
      <w:pPr>
        <w:ind w:left="1700" w:hanging="400"/>
      </w:pPr>
    </w:lvl>
    <w:lvl w:ilvl="3" w:tplc="0409000F" w:tentative="1">
      <w:start w:val="1"/>
      <w:numFmt w:val="decimal"/>
      <w:lvlText w:val="%4."/>
      <w:lvlJc w:val="left"/>
      <w:pPr>
        <w:ind w:left="2100" w:hanging="400"/>
      </w:pPr>
    </w:lvl>
    <w:lvl w:ilvl="4" w:tplc="04090019" w:tentative="1">
      <w:start w:val="1"/>
      <w:numFmt w:val="upperLetter"/>
      <w:lvlText w:val="%5."/>
      <w:lvlJc w:val="left"/>
      <w:pPr>
        <w:ind w:left="2500" w:hanging="400"/>
      </w:pPr>
    </w:lvl>
    <w:lvl w:ilvl="5" w:tplc="0409001B" w:tentative="1">
      <w:start w:val="1"/>
      <w:numFmt w:val="lowerRoman"/>
      <w:lvlText w:val="%6."/>
      <w:lvlJc w:val="right"/>
      <w:pPr>
        <w:ind w:left="2900" w:hanging="400"/>
      </w:pPr>
    </w:lvl>
    <w:lvl w:ilvl="6" w:tplc="0409000F" w:tentative="1">
      <w:start w:val="1"/>
      <w:numFmt w:val="decimal"/>
      <w:lvlText w:val="%7."/>
      <w:lvlJc w:val="left"/>
      <w:pPr>
        <w:ind w:left="3300" w:hanging="400"/>
      </w:pPr>
    </w:lvl>
    <w:lvl w:ilvl="7" w:tplc="04090019" w:tentative="1">
      <w:start w:val="1"/>
      <w:numFmt w:val="upperLetter"/>
      <w:lvlText w:val="%8."/>
      <w:lvlJc w:val="left"/>
      <w:pPr>
        <w:ind w:left="3700" w:hanging="400"/>
      </w:pPr>
    </w:lvl>
    <w:lvl w:ilvl="8" w:tplc="0409001B" w:tentative="1">
      <w:start w:val="1"/>
      <w:numFmt w:val="lowerRoman"/>
      <w:lvlText w:val="%9."/>
      <w:lvlJc w:val="right"/>
      <w:pPr>
        <w:ind w:left="4100" w:hanging="400"/>
      </w:pPr>
    </w:lvl>
  </w:abstractNum>
  <w:abstractNum w:abstractNumId="5">
    <w:nsid w:val="0BE03B51"/>
    <w:multiLevelType w:val="hybridMultilevel"/>
    <w:tmpl w:val="9B1E395A"/>
    <w:lvl w:ilvl="0" w:tplc="0409000B">
      <w:start w:val="1"/>
      <w:numFmt w:val="bullet"/>
      <w:lvlText w:val="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6">
    <w:nsid w:val="0DD25509"/>
    <w:multiLevelType w:val="multilevel"/>
    <w:tmpl w:val="9F8C33DA"/>
    <w:lvl w:ilvl="0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  <w:sz w:val="16"/>
        <w:szCs w:val="16"/>
      </w:rPr>
    </w:lvl>
    <w:lvl w:ilvl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7">
    <w:nsid w:val="109E3EFA"/>
    <w:multiLevelType w:val="hybridMultilevel"/>
    <w:tmpl w:val="57ACEBCC"/>
    <w:lvl w:ilvl="0" w:tplc="0409000B">
      <w:start w:val="1"/>
      <w:numFmt w:val="bullet"/>
      <w:lvlText w:val="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8">
    <w:nsid w:val="13363980"/>
    <w:multiLevelType w:val="hybridMultilevel"/>
    <w:tmpl w:val="64185576"/>
    <w:lvl w:ilvl="0" w:tplc="0409000B">
      <w:start w:val="1"/>
      <w:numFmt w:val="bullet"/>
      <w:lvlText w:val=""/>
      <w:lvlJc w:val="left"/>
      <w:pPr>
        <w:ind w:left="120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3" w:hanging="400"/>
      </w:pPr>
      <w:rPr>
        <w:rFonts w:ascii="Wingdings" w:hAnsi="Wingdings" w:hint="default"/>
      </w:rPr>
    </w:lvl>
  </w:abstractNum>
  <w:abstractNum w:abstractNumId="9">
    <w:nsid w:val="17802CD7"/>
    <w:multiLevelType w:val="hybridMultilevel"/>
    <w:tmpl w:val="FDC03904"/>
    <w:lvl w:ilvl="0" w:tplc="A2E47EE8">
      <w:start w:val="1"/>
      <w:numFmt w:val="decimal"/>
      <w:lvlText w:val="%1."/>
      <w:lvlJc w:val="left"/>
      <w:pPr>
        <w:tabs>
          <w:tab w:val="num" w:pos="865"/>
        </w:tabs>
        <w:ind w:left="865" w:hanging="465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0">
    <w:nsid w:val="1D5F6A03"/>
    <w:multiLevelType w:val="hybridMultilevel"/>
    <w:tmpl w:val="210666B2"/>
    <w:lvl w:ilvl="0" w:tplc="8C54F51E">
      <w:start w:val="1"/>
      <w:numFmt w:val="ganada"/>
      <w:lvlText w:val="%1."/>
      <w:lvlJc w:val="left"/>
      <w:pPr>
        <w:tabs>
          <w:tab w:val="num" w:pos="420"/>
        </w:tabs>
        <w:ind w:left="420" w:hanging="360"/>
      </w:pPr>
      <w:rPr>
        <w:rFonts w:hAnsi="굴림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860"/>
        </w:tabs>
        <w:ind w:left="86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0"/>
        </w:tabs>
        <w:ind w:left="166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060"/>
        </w:tabs>
        <w:ind w:left="206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60"/>
        </w:tabs>
        <w:ind w:left="246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60"/>
        </w:tabs>
        <w:ind w:left="286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260"/>
        </w:tabs>
        <w:ind w:left="326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660"/>
        </w:tabs>
        <w:ind w:left="3660" w:hanging="400"/>
      </w:pPr>
    </w:lvl>
  </w:abstractNum>
  <w:abstractNum w:abstractNumId="11">
    <w:nsid w:val="1DFF7D17"/>
    <w:multiLevelType w:val="hybridMultilevel"/>
    <w:tmpl w:val="87BE0D26"/>
    <w:lvl w:ilvl="0" w:tplc="E82C6CCE">
      <w:start w:val="1"/>
      <w:numFmt w:val="upperLetter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040"/>
        </w:tabs>
        <w:ind w:left="104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0"/>
        </w:tabs>
        <w:ind w:left="184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240"/>
        </w:tabs>
        <w:ind w:left="224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0"/>
        </w:tabs>
        <w:ind w:left="304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440"/>
        </w:tabs>
        <w:ind w:left="344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00"/>
      </w:pPr>
    </w:lvl>
  </w:abstractNum>
  <w:abstractNum w:abstractNumId="12">
    <w:nsid w:val="1F9C6CF1"/>
    <w:multiLevelType w:val="hybridMultilevel"/>
    <w:tmpl w:val="5B6E0BE8"/>
    <w:lvl w:ilvl="0" w:tplc="BA06231C">
      <w:numFmt w:val="bullet"/>
      <w:lvlText w:val="-"/>
      <w:lvlJc w:val="left"/>
      <w:pPr>
        <w:tabs>
          <w:tab w:val="num" w:pos="760"/>
        </w:tabs>
        <w:ind w:left="7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3">
    <w:nsid w:val="1FA3795D"/>
    <w:multiLevelType w:val="hybridMultilevel"/>
    <w:tmpl w:val="24EE04DA"/>
    <w:lvl w:ilvl="0" w:tplc="C26A0B84">
      <w:start w:val="2"/>
      <w:numFmt w:val="bullet"/>
      <w:lvlText w:val="-"/>
      <w:lvlJc w:val="left"/>
      <w:pPr>
        <w:ind w:left="1080" w:hanging="360"/>
      </w:pPr>
      <w:rPr>
        <w:rFonts w:ascii="Times New Roman" w:eastAsia="바탕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14">
    <w:nsid w:val="2B1465FF"/>
    <w:multiLevelType w:val="hybridMultilevel"/>
    <w:tmpl w:val="8A8A370A"/>
    <w:lvl w:ilvl="0" w:tplc="0B4E0E3C">
      <w:numFmt w:val="bullet"/>
      <w:lvlText w:val="-"/>
      <w:lvlJc w:val="left"/>
      <w:pPr>
        <w:tabs>
          <w:tab w:val="num" w:pos="555"/>
        </w:tabs>
        <w:ind w:left="555" w:hanging="360"/>
      </w:pPr>
      <w:rPr>
        <w:rFonts w:ascii="Times New Roman" w:eastAsia="굴림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95"/>
        </w:tabs>
        <w:ind w:left="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5"/>
        </w:tabs>
        <w:ind w:left="1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95"/>
        </w:tabs>
        <w:ind w:left="1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95"/>
        </w:tabs>
        <w:ind w:left="2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95"/>
        </w:tabs>
        <w:ind w:left="2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95"/>
        </w:tabs>
        <w:ind w:left="2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95"/>
        </w:tabs>
        <w:ind w:left="3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95"/>
        </w:tabs>
        <w:ind w:left="3795" w:hanging="400"/>
      </w:pPr>
      <w:rPr>
        <w:rFonts w:ascii="Wingdings" w:hAnsi="Wingdings" w:hint="default"/>
      </w:rPr>
    </w:lvl>
  </w:abstractNum>
  <w:abstractNum w:abstractNumId="15">
    <w:nsid w:val="2CDB0D3A"/>
    <w:multiLevelType w:val="hybridMultilevel"/>
    <w:tmpl w:val="1EDE9080"/>
    <w:lvl w:ilvl="0" w:tplc="13C4CA8E">
      <w:numFmt w:val="bullet"/>
      <w:lvlText w:val="-"/>
      <w:lvlJc w:val="left"/>
      <w:pPr>
        <w:ind w:left="7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30086740"/>
    <w:multiLevelType w:val="hybridMultilevel"/>
    <w:tmpl w:val="6A8E43AA"/>
    <w:lvl w:ilvl="0" w:tplc="11287FEE">
      <w:start w:val="1"/>
      <w:numFmt w:val="upperLetter"/>
      <w:lvlText w:val="%1."/>
      <w:lvlJc w:val="left"/>
      <w:pPr>
        <w:ind w:left="8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00" w:hanging="400"/>
      </w:pPr>
    </w:lvl>
    <w:lvl w:ilvl="2" w:tplc="0409001B" w:tentative="1">
      <w:start w:val="1"/>
      <w:numFmt w:val="lowerRoman"/>
      <w:lvlText w:val="%3."/>
      <w:lvlJc w:val="right"/>
      <w:pPr>
        <w:ind w:left="1700" w:hanging="400"/>
      </w:pPr>
    </w:lvl>
    <w:lvl w:ilvl="3" w:tplc="0409000F" w:tentative="1">
      <w:start w:val="1"/>
      <w:numFmt w:val="decimal"/>
      <w:lvlText w:val="%4."/>
      <w:lvlJc w:val="left"/>
      <w:pPr>
        <w:ind w:left="2100" w:hanging="400"/>
      </w:pPr>
    </w:lvl>
    <w:lvl w:ilvl="4" w:tplc="04090019" w:tentative="1">
      <w:start w:val="1"/>
      <w:numFmt w:val="upperLetter"/>
      <w:lvlText w:val="%5."/>
      <w:lvlJc w:val="left"/>
      <w:pPr>
        <w:ind w:left="2500" w:hanging="400"/>
      </w:pPr>
    </w:lvl>
    <w:lvl w:ilvl="5" w:tplc="0409001B" w:tentative="1">
      <w:start w:val="1"/>
      <w:numFmt w:val="lowerRoman"/>
      <w:lvlText w:val="%6."/>
      <w:lvlJc w:val="right"/>
      <w:pPr>
        <w:ind w:left="2900" w:hanging="400"/>
      </w:pPr>
    </w:lvl>
    <w:lvl w:ilvl="6" w:tplc="0409000F" w:tentative="1">
      <w:start w:val="1"/>
      <w:numFmt w:val="decimal"/>
      <w:lvlText w:val="%7."/>
      <w:lvlJc w:val="left"/>
      <w:pPr>
        <w:ind w:left="3300" w:hanging="400"/>
      </w:pPr>
    </w:lvl>
    <w:lvl w:ilvl="7" w:tplc="04090019" w:tentative="1">
      <w:start w:val="1"/>
      <w:numFmt w:val="upperLetter"/>
      <w:lvlText w:val="%8."/>
      <w:lvlJc w:val="left"/>
      <w:pPr>
        <w:ind w:left="3700" w:hanging="400"/>
      </w:pPr>
    </w:lvl>
    <w:lvl w:ilvl="8" w:tplc="0409001B" w:tentative="1">
      <w:start w:val="1"/>
      <w:numFmt w:val="lowerRoman"/>
      <w:lvlText w:val="%9."/>
      <w:lvlJc w:val="right"/>
      <w:pPr>
        <w:ind w:left="4100" w:hanging="400"/>
      </w:pPr>
    </w:lvl>
  </w:abstractNum>
  <w:abstractNum w:abstractNumId="17">
    <w:nsid w:val="3259414F"/>
    <w:multiLevelType w:val="hybridMultilevel"/>
    <w:tmpl w:val="2BACBE2E"/>
    <w:lvl w:ilvl="0" w:tplc="49085048">
      <w:start w:val="137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굴림체" w:eastAsia="굴림체" w:hAnsi="굴림체" w:cs="굴림체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460"/>
        </w:tabs>
        <w:ind w:left="14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60"/>
        </w:tabs>
        <w:ind w:left="18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60"/>
        </w:tabs>
        <w:ind w:left="22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60"/>
        </w:tabs>
        <w:ind w:left="26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60"/>
        </w:tabs>
        <w:ind w:left="30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0"/>
        </w:tabs>
        <w:ind w:left="34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60"/>
        </w:tabs>
        <w:ind w:left="38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00"/>
      </w:pPr>
      <w:rPr>
        <w:rFonts w:ascii="Wingdings" w:hAnsi="Wingdings" w:hint="default"/>
      </w:rPr>
    </w:lvl>
  </w:abstractNum>
  <w:abstractNum w:abstractNumId="18">
    <w:nsid w:val="334A4B42"/>
    <w:multiLevelType w:val="hybridMultilevel"/>
    <w:tmpl w:val="E6AE3C98"/>
    <w:lvl w:ilvl="0" w:tplc="0409000B">
      <w:start w:val="1"/>
      <w:numFmt w:val="bullet"/>
      <w:lvlText w:val="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9">
    <w:nsid w:val="36EF1B7D"/>
    <w:multiLevelType w:val="multilevel"/>
    <w:tmpl w:val="9F8C33DA"/>
    <w:lvl w:ilvl="0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  <w:sz w:val="16"/>
        <w:szCs w:val="16"/>
      </w:rPr>
    </w:lvl>
    <w:lvl w:ilvl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0">
    <w:nsid w:val="37475225"/>
    <w:multiLevelType w:val="hybridMultilevel"/>
    <w:tmpl w:val="D79E6F56"/>
    <w:lvl w:ilvl="0" w:tplc="2912040E">
      <w:start w:val="1"/>
      <w:numFmt w:val="upperLetter"/>
      <w:lvlText w:val="%1."/>
      <w:lvlJc w:val="left"/>
      <w:pPr>
        <w:ind w:left="8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00" w:hanging="400"/>
      </w:pPr>
    </w:lvl>
    <w:lvl w:ilvl="2" w:tplc="0409001B" w:tentative="1">
      <w:start w:val="1"/>
      <w:numFmt w:val="lowerRoman"/>
      <w:lvlText w:val="%3."/>
      <w:lvlJc w:val="right"/>
      <w:pPr>
        <w:ind w:left="1700" w:hanging="400"/>
      </w:pPr>
    </w:lvl>
    <w:lvl w:ilvl="3" w:tplc="0409000F" w:tentative="1">
      <w:start w:val="1"/>
      <w:numFmt w:val="decimal"/>
      <w:lvlText w:val="%4."/>
      <w:lvlJc w:val="left"/>
      <w:pPr>
        <w:ind w:left="2100" w:hanging="400"/>
      </w:pPr>
    </w:lvl>
    <w:lvl w:ilvl="4" w:tplc="04090019" w:tentative="1">
      <w:start w:val="1"/>
      <w:numFmt w:val="upperLetter"/>
      <w:lvlText w:val="%5."/>
      <w:lvlJc w:val="left"/>
      <w:pPr>
        <w:ind w:left="2500" w:hanging="400"/>
      </w:pPr>
    </w:lvl>
    <w:lvl w:ilvl="5" w:tplc="0409001B" w:tentative="1">
      <w:start w:val="1"/>
      <w:numFmt w:val="lowerRoman"/>
      <w:lvlText w:val="%6."/>
      <w:lvlJc w:val="right"/>
      <w:pPr>
        <w:ind w:left="2900" w:hanging="400"/>
      </w:pPr>
    </w:lvl>
    <w:lvl w:ilvl="6" w:tplc="0409000F" w:tentative="1">
      <w:start w:val="1"/>
      <w:numFmt w:val="decimal"/>
      <w:lvlText w:val="%7."/>
      <w:lvlJc w:val="left"/>
      <w:pPr>
        <w:ind w:left="3300" w:hanging="400"/>
      </w:pPr>
    </w:lvl>
    <w:lvl w:ilvl="7" w:tplc="04090019" w:tentative="1">
      <w:start w:val="1"/>
      <w:numFmt w:val="upperLetter"/>
      <w:lvlText w:val="%8."/>
      <w:lvlJc w:val="left"/>
      <w:pPr>
        <w:ind w:left="3700" w:hanging="400"/>
      </w:pPr>
    </w:lvl>
    <w:lvl w:ilvl="8" w:tplc="0409001B" w:tentative="1">
      <w:start w:val="1"/>
      <w:numFmt w:val="lowerRoman"/>
      <w:lvlText w:val="%9."/>
      <w:lvlJc w:val="right"/>
      <w:pPr>
        <w:ind w:left="4100" w:hanging="400"/>
      </w:pPr>
    </w:lvl>
  </w:abstractNum>
  <w:abstractNum w:abstractNumId="21">
    <w:nsid w:val="3D9D770D"/>
    <w:multiLevelType w:val="hybridMultilevel"/>
    <w:tmpl w:val="6A8E43AA"/>
    <w:lvl w:ilvl="0" w:tplc="11287FEE">
      <w:start w:val="1"/>
      <w:numFmt w:val="upperLetter"/>
      <w:lvlText w:val="%1."/>
      <w:lvlJc w:val="left"/>
      <w:pPr>
        <w:ind w:left="8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00" w:hanging="400"/>
      </w:pPr>
    </w:lvl>
    <w:lvl w:ilvl="2" w:tplc="0409001B" w:tentative="1">
      <w:start w:val="1"/>
      <w:numFmt w:val="lowerRoman"/>
      <w:lvlText w:val="%3."/>
      <w:lvlJc w:val="right"/>
      <w:pPr>
        <w:ind w:left="1700" w:hanging="400"/>
      </w:pPr>
    </w:lvl>
    <w:lvl w:ilvl="3" w:tplc="0409000F" w:tentative="1">
      <w:start w:val="1"/>
      <w:numFmt w:val="decimal"/>
      <w:lvlText w:val="%4."/>
      <w:lvlJc w:val="left"/>
      <w:pPr>
        <w:ind w:left="2100" w:hanging="400"/>
      </w:pPr>
    </w:lvl>
    <w:lvl w:ilvl="4" w:tplc="04090019" w:tentative="1">
      <w:start w:val="1"/>
      <w:numFmt w:val="upperLetter"/>
      <w:lvlText w:val="%5."/>
      <w:lvlJc w:val="left"/>
      <w:pPr>
        <w:ind w:left="2500" w:hanging="400"/>
      </w:pPr>
    </w:lvl>
    <w:lvl w:ilvl="5" w:tplc="0409001B" w:tentative="1">
      <w:start w:val="1"/>
      <w:numFmt w:val="lowerRoman"/>
      <w:lvlText w:val="%6."/>
      <w:lvlJc w:val="right"/>
      <w:pPr>
        <w:ind w:left="2900" w:hanging="400"/>
      </w:pPr>
    </w:lvl>
    <w:lvl w:ilvl="6" w:tplc="0409000F" w:tentative="1">
      <w:start w:val="1"/>
      <w:numFmt w:val="decimal"/>
      <w:lvlText w:val="%7."/>
      <w:lvlJc w:val="left"/>
      <w:pPr>
        <w:ind w:left="3300" w:hanging="400"/>
      </w:pPr>
    </w:lvl>
    <w:lvl w:ilvl="7" w:tplc="04090019" w:tentative="1">
      <w:start w:val="1"/>
      <w:numFmt w:val="upperLetter"/>
      <w:lvlText w:val="%8."/>
      <w:lvlJc w:val="left"/>
      <w:pPr>
        <w:ind w:left="3700" w:hanging="400"/>
      </w:pPr>
    </w:lvl>
    <w:lvl w:ilvl="8" w:tplc="0409001B" w:tentative="1">
      <w:start w:val="1"/>
      <w:numFmt w:val="lowerRoman"/>
      <w:lvlText w:val="%9."/>
      <w:lvlJc w:val="right"/>
      <w:pPr>
        <w:ind w:left="4100" w:hanging="400"/>
      </w:pPr>
    </w:lvl>
  </w:abstractNum>
  <w:abstractNum w:abstractNumId="22">
    <w:nsid w:val="479C7F47"/>
    <w:multiLevelType w:val="hybridMultilevel"/>
    <w:tmpl w:val="BA2A7EE8"/>
    <w:lvl w:ilvl="0" w:tplc="C78CBF8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2ED4B6">
      <w:start w:val="1"/>
      <w:numFmt w:val="bullet"/>
      <w:lvlText w:val="-"/>
      <w:lvlJc w:val="left"/>
      <w:pPr>
        <w:tabs>
          <w:tab w:val="num" w:pos="895"/>
        </w:tabs>
        <w:ind w:left="895" w:hanging="360"/>
      </w:pPr>
      <w:rPr>
        <w:rFonts w:ascii="Arial" w:eastAsia="바탕" w:hAnsi="Arial" w:cs="굴림체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335"/>
        </w:tabs>
        <w:ind w:left="1335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5"/>
        </w:tabs>
        <w:ind w:left="1735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35"/>
        </w:tabs>
        <w:ind w:left="2135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35"/>
        </w:tabs>
        <w:ind w:left="2535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35"/>
        </w:tabs>
        <w:ind w:left="2935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35"/>
        </w:tabs>
        <w:ind w:left="3335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35"/>
        </w:tabs>
        <w:ind w:left="3735" w:hanging="400"/>
      </w:pPr>
    </w:lvl>
  </w:abstractNum>
  <w:abstractNum w:abstractNumId="23">
    <w:nsid w:val="482508C7"/>
    <w:multiLevelType w:val="hybridMultilevel"/>
    <w:tmpl w:val="B6E4F1EE"/>
    <w:lvl w:ilvl="0" w:tplc="E8A83AA8">
      <w:start w:val="4"/>
      <w:numFmt w:val="bullet"/>
      <w:lvlText w:val="-"/>
      <w:lvlJc w:val="left"/>
      <w:pPr>
        <w:tabs>
          <w:tab w:val="num" w:pos="760"/>
        </w:tabs>
        <w:ind w:left="760" w:hanging="360"/>
      </w:pPr>
      <w:rPr>
        <w:rFonts w:ascii="Times New Roman" w:eastAsia="굴림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4">
    <w:nsid w:val="48B630D0"/>
    <w:multiLevelType w:val="hybridMultilevel"/>
    <w:tmpl w:val="3DA0B1DE"/>
    <w:lvl w:ilvl="0" w:tplc="FB9E78F2">
      <w:start w:val="1"/>
      <w:numFmt w:val="upperLetter"/>
      <w:lvlText w:val="%1."/>
      <w:lvlJc w:val="left"/>
      <w:pPr>
        <w:ind w:left="580" w:hanging="360"/>
      </w:pPr>
      <w:rPr>
        <w:rFonts w:hint="default"/>
        <w:sz w:val="24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</w:lvl>
    <w:lvl w:ilvl="3" w:tplc="0409000F" w:tentative="1">
      <w:start w:val="1"/>
      <w:numFmt w:val="decimal"/>
      <w:lvlText w:val="%4."/>
      <w:lvlJc w:val="left"/>
      <w:pPr>
        <w:ind w:left="1820" w:hanging="400"/>
      </w:p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</w:lvl>
    <w:lvl w:ilvl="6" w:tplc="0409000F" w:tentative="1">
      <w:start w:val="1"/>
      <w:numFmt w:val="decimal"/>
      <w:lvlText w:val="%7."/>
      <w:lvlJc w:val="left"/>
      <w:pPr>
        <w:ind w:left="3020" w:hanging="400"/>
      </w:p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</w:lvl>
  </w:abstractNum>
  <w:abstractNum w:abstractNumId="25">
    <w:nsid w:val="4AAF68A4"/>
    <w:multiLevelType w:val="hybridMultilevel"/>
    <w:tmpl w:val="A5F41DE4"/>
    <w:lvl w:ilvl="0" w:tplc="7E0647DE">
      <w:start w:val="1"/>
      <w:numFmt w:val="bullet"/>
      <w:lvlText w:val=""/>
      <w:lvlJc w:val="left"/>
      <w:pPr>
        <w:tabs>
          <w:tab w:val="num" w:pos="860"/>
        </w:tabs>
        <w:ind w:left="8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00"/>
        </w:tabs>
        <w:ind w:left="13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00"/>
        </w:tabs>
        <w:ind w:left="17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00"/>
        </w:tabs>
        <w:ind w:left="25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00"/>
        </w:tabs>
        <w:ind w:left="29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00"/>
        </w:tabs>
        <w:ind w:left="37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00"/>
        </w:tabs>
        <w:ind w:left="4100" w:hanging="400"/>
      </w:pPr>
      <w:rPr>
        <w:rFonts w:ascii="Wingdings" w:hAnsi="Wingdings" w:hint="default"/>
      </w:rPr>
    </w:lvl>
  </w:abstractNum>
  <w:abstractNum w:abstractNumId="26">
    <w:nsid w:val="4CB7574C"/>
    <w:multiLevelType w:val="hybridMultilevel"/>
    <w:tmpl w:val="6C9C0288"/>
    <w:lvl w:ilvl="0" w:tplc="2A8E0350">
      <w:start w:val="1"/>
      <w:numFmt w:val="upperLetter"/>
      <w:lvlText w:val="%1."/>
      <w:lvlJc w:val="left"/>
      <w:pPr>
        <w:ind w:left="730" w:hanging="360"/>
      </w:pPr>
      <w:rPr>
        <w:rFonts w:hint="default"/>
        <w:sz w:val="28"/>
      </w:rPr>
    </w:lvl>
    <w:lvl w:ilvl="1" w:tplc="04090019" w:tentative="1">
      <w:start w:val="1"/>
      <w:numFmt w:val="upperLetter"/>
      <w:lvlText w:val="%2."/>
      <w:lvlJc w:val="left"/>
      <w:pPr>
        <w:ind w:left="1170" w:hanging="400"/>
      </w:pPr>
    </w:lvl>
    <w:lvl w:ilvl="2" w:tplc="0409001B" w:tentative="1">
      <w:start w:val="1"/>
      <w:numFmt w:val="lowerRoman"/>
      <w:lvlText w:val="%3."/>
      <w:lvlJc w:val="right"/>
      <w:pPr>
        <w:ind w:left="1570" w:hanging="400"/>
      </w:pPr>
    </w:lvl>
    <w:lvl w:ilvl="3" w:tplc="0409000F" w:tentative="1">
      <w:start w:val="1"/>
      <w:numFmt w:val="decimal"/>
      <w:lvlText w:val="%4."/>
      <w:lvlJc w:val="left"/>
      <w:pPr>
        <w:ind w:left="1970" w:hanging="400"/>
      </w:pPr>
    </w:lvl>
    <w:lvl w:ilvl="4" w:tplc="04090019" w:tentative="1">
      <w:start w:val="1"/>
      <w:numFmt w:val="upperLetter"/>
      <w:lvlText w:val="%5."/>
      <w:lvlJc w:val="left"/>
      <w:pPr>
        <w:ind w:left="2370" w:hanging="400"/>
      </w:pPr>
    </w:lvl>
    <w:lvl w:ilvl="5" w:tplc="0409001B" w:tentative="1">
      <w:start w:val="1"/>
      <w:numFmt w:val="lowerRoman"/>
      <w:lvlText w:val="%6."/>
      <w:lvlJc w:val="right"/>
      <w:pPr>
        <w:ind w:left="2770" w:hanging="400"/>
      </w:pPr>
    </w:lvl>
    <w:lvl w:ilvl="6" w:tplc="0409000F" w:tentative="1">
      <w:start w:val="1"/>
      <w:numFmt w:val="decimal"/>
      <w:lvlText w:val="%7."/>
      <w:lvlJc w:val="left"/>
      <w:pPr>
        <w:ind w:left="3170" w:hanging="400"/>
      </w:pPr>
    </w:lvl>
    <w:lvl w:ilvl="7" w:tplc="04090019" w:tentative="1">
      <w:start w:val="1"/>
      <w:numFmt w:val="upperLetter"/>
      <w:lvlText w:val="%8."/>
      <w:lvlJc w:val="left"/>
      <w:pPr>
        <w:ind w:left="3570" w:hanging="400"/>
      </w:pPr>
    </w:lvl>
    <w:lvl w:ilvl="8" w:tplc="0409001B" w:tentative="1">
      <w:start w:val="1"/>
      <w:numFmt w:val="lowerRoman"/>
      <w:lvlText w:val="%9."/>
      <w:lvlJc w:val="right"/>
      <w:pPr>
        <w:ind w:left="3970" w:hanging="400"/>
      </w:pPr>
    </w:lvl>
  </w:abstractNum>
  <w:abstractNum w:abstractNumId="27">
    <w:nsid w:val="51AC03C9"/>
    <w:multiLevelType w:val="hybridMultilevel"/>
    <w:tmpl w:val="D79E6F56"/>
    <w:lvl w:ilvl="0" w:tplc="2912040E">
      <w:start w:val="1"/>
      <w:numFmt w:val="upperLetter"/>
      <w:lvlText w:val="%1."/>
      <w:lvlJc w:val="left"/>
      <w:pPr>
        <w:ind w:left="8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00" w:hanging="400"/>
      </w:pPr>
    </w:lvl>
    <w:lvl w:ilvl="2" w:tplc="0409001B" w:tentative="1">
      <w:start w:val="1"/>
      <w:numFmt w:val="lowerRoman"/>
      <w:lvlText w:val="%3."/>
      <w:lvlJc w:val="right"/>
      <w:pPr>
        <w:ind w:left="1700" w:hanging="400"/>
      </w:pPr>
    </w:lvl>
    <w:lvl w:ilvl="3" w:tplc="0409000F" w:tentative="1">
      <w:start w:val="1"/>
      <w:numFmt w:val="decimal"/>
      <w:lvlText w:val="%4."/>
      <w:lvlJc w:val="left"/>
      <w:pPr>
        <w:ind w:left="2100" w:hanging="400"/>
      </w:pPr>
    </w:lvl>
    <w:lvl w:ilvl="4" w:tplc="04090019" w:tentative="1">
      <w:start w:val="1"/>
      <w:numFmt w:val="upperLetter"/>
      <w:lvlText w:val="%5."/>
      <w:lvlJc w:val="left"/>
      <w:pPr>
        <w:ind w:left="2500" w:hanging="400"/>
      </w:pPr>
    </w:lvl>
    <w:lvl w:ilvl="5" w:tplc="0409001B" w:tentative="1">
      <w:start w:val="1"/>
      <w:numFmt w:val="lowerRoman"/>
      <w:lvlText w:val="%6."/>
      <w:lvlJc w:val="right"/>
      <w:pPr>
        <w:ind w:left="2900" w:hanging="400"/>
      </w:pPr>
    </w:lvl>
    <w:lvl w:ilvl="6" w:tplc="0409000F" w:tentative="1">
      <w:start w:val="1"/>
      <w:numFmt w:val="decimal"/>
      <w:lvlText w:val="%7."/>
      <w:lvlJc w:val="left"/>
      <w:pPr>
        <w:ind w:left="3300" w:hanging="400"/>
      </w:pPr>
    </w:lvl>
    <w:lvl w:ilvl="7" w:tplc="04090019" w:tentative="1">
      <w:start w:val="1"/>
      <w:numFmt w:val="upperLetter"/>
      <w:lvlText w:val="%8."/>
      <w:lvlJc w:val="left"/>
      <w:pPr>
        <w:ind w:left="3700" w:hanging="400"/>
      </w:pPr>
    </w:lvl>
    <w:lvl w:ilvl="8" w:tplc="0409001B" w:tentative="1">
      <w:start w:val="1"/>
      <w:numFmt w:val="lowerRoman"/>
      <w:lvlText w:val="%9."/>
      <w:lvlJc w:val="right"/>
      <w:pPr>
        <w:ind w:left="4100" w:hanging="400"/>
      </w:pPr>
    </w:lvl>
  </w:abstractNum>
  <w:abstractNum w:abstractNumId="28">
    <w:nsid w:val="594B66C9"/>
    <w:multiLevelType w:val="hybridMultilevel"/>
    <w:tmpl w:val="7BC26170"/>
    <w:lvl w:ilvl="0" w:tplc="5D2E005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20" w:hanging="400"/>
      </w:pPr>
    </w:lvl>
    <w:lvl w:ilvl="2" w:tplc="0409001B" w:tentative="1">
      <w:start w:val="1"/>
      <w:numFmt w:val="lowerRoman"/>
      <w:lvlText w:val="%3."/>
      <w:lvlJc w:val="right"/>
      <w:pPr>
        <w:ind w:left="1320" w:hanging="400"/>
      </w:pPr>
    </w:lvl>
    <w:lvl w:ilvl="3" w:tplc="0409000F" w:tentative="1">
      <w:start w:val="1"/>
      <w:numFmt w:val="decimal"/>
      <w:lvlText w:val="%4."/>
      <w:lvlJc w:val="left"/>
      <w:pPr>
        <w:ind w:left="1720" w:hanging="400"/>
      </w:pPr>
    </w:lvl>
    <w:lvl w:ilvl="4" w:tplc="04090019" w:tentative="1">
      <w:start w:val="1"/>
      <w:numFmt w:val="upperLetter"/>
      <w:lvlText w:val="%5."/>
      <w:lvlJc w:val="left"/>
      <w:pPr>
        <w:ind w:left="2120" w:hanging="400"/>
      </w:pPr>
    </w:lvl>
    <w:lvl w:ilvl="5" w:tplc="0409001B" w:tentative="1">
      <w:start w:val="1"/>
      <w:numFmt w:val="lowerRoman"/>
      <w:lvlText w:val="%6."/>
      <w:lvlJc w:val="right"/>
      <w:pPr>
        <w:ind w:left="2520" w:hanging="400"/>
      </w:pPr>
    </w:lvl>
    <w:lvl w:ilvl="6" w:tplc="0409000F" w:tentative="1">
      <w:start w:val="1"/>
      <w:numFmt w:val="decimal"/>
      <w:lvlText w:val="%7."/>
      <w:lvlJc w:val="left"/>
      <w:pPr>
        <w:ind w:left="2920" w:hanging="400"/>
      </w:pPr>
    </w:lvl>
    <w:lvl w:ilvl="7" w:tplc="04090019" w:tentative="1">
      <w:start w:val="1"/>
      <w:numFmt w:val="upperLetter"/>
      <w:lvlText w:val="%8."/>
      <w:lvlJc w:val="left"/>
      <w:pPr>
        <w:ind w:left="3320" w:hanging="400"/>
      </w:pPr>
    </w:lvl>
    <w:lvl w:ilvl="8" w:tplc="0409001B" w:tentative="1">
      <w:start w:val="1"/>
      <w:numFmt w:val="lowerRoman"/>
      <w:lvlText w:val="%9."/>
      <w:lvlJc w:val="right"/>
      <w:pPr>
        <w:ind w:left="3720" w:hanging="400"/>
      </w:pPr>
    </w:lvl>
  </w:abstractNum>
  <w:abstractNum w:abstractNumId="29">
    <w:nsid w:val="5C347A3E"/>
    <w:multiLevelType w:val="hybridMultilevel"/>
    <w:tmpl w:val="E110CBF2"/>
    <w:lvl w:ilvl="0" w:tplc="AF4EBA8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>
    <w:nsid w:val="5E867F53"/>
    <w:multiLevelType w:val="multilevel"/>
    <w:tmpl w:val="D18EED6E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decimal"/>
      <w:lvlText w:val="%1-%2."/>
      <w:lvlJc w:val="left"/>
      <w:pPr>
        <w:tabs>
          <w:tab w:val="num" w:pos="995"/>
        </w:tabs>
        <w:ind w:left="995" w:hanging="720"/>
      </w:pPr>
      <w:rPr>
        <w:rFonts w:hint="eastAsia"/>
      </w:rPr>
    </w:lvl>
    <w:lvl w:ilvl="2">
      <w:start w:val="1"/>
      <w:numFmt w:val="decimal"/>
      <w:lvlText w:val="%1-%2.%3."/>
      <w:lvlJc w:val="left"/>
      <w:pPr>
        <w:tabs>
          <w:tab w:val="num" w:pos="1630"/>
        </w:tabs>
        <w:ind w:left="1630" w:hanging="1080"/>
      </w:pPr>
      <w:rPr>
        <w:rFonts w:hint="eastAsia"/>
      </w:rPr>
    </w:lvl>
    <w:lvl w:ilvl="3">
      <w:start w:val="1"/>
      <w:numFmt w:val="decimal"/>
      <w:lvlText w:val="%1-%2.%3.%4."/>
      <w:lvlJc w:val="left"/>
      <w:pPr>
        <w:tabs>
          <w:tab w:val="num" w:pos="2265"/>
        </w:tabs>
        <w:ind w:left="2265" w:hanging="1440"/>
      </w:pPr>
      <w:rPr>
        <w:rFonts w:hint="eastAsia"/>
      </w:rPr>
    </w:lvl>
    <w:lvl w:ilvl="4">
      <w:start w:val="1"/>
      <w:numFmt w:val="decimal"/>
      <w:lvlText w:val="%1-%2.%3.%4.%5."/>
      <w:lvlJc w:val="left"/>
      <w:pPr>
        <w:tabs>
          <w:tab w:val="num" w:pos="2900"/>
        </w:tabs>
        <w:ind w:left="2900" w:hanging="1800"/>
      </w:pPr>
      <w:rPr>
        <w:rFonts w:hint="eastAsia"/>
      </w:rPr>
    </w:lvl>
    <w:lvl w:ilvl="5">
      <w:start w:val="1"/>
      <w:numFmt w:val="decimal"/>
      <w:lvlText w:val="%1-%2.%3.%4.%5.%6."/>
      <w:lvlJc w:val="left"/>
      <w:pPr>
        <w:tabs>
          <w:tab w:val="num" w:pos="3535"/>
        </w:tabs>
        <w:ind w:left="3535" w:hanging="2160"/>
      </w:pPr>
      <w:rPr>
        <w:rFonts w:hint="eastAsia"/>
      </w:rPr>
    </w:lvl>
    <w:lvl w:ilvl="6">
      <w:start w:val="1"/>
      <w:numFmt w:val="decimal"/>
      <w:lvlText w:val="%1-%2.%3.%4.%5.%6.%7."/>
      <w:lvlJc w:val="left"/>
      <w:pPr>
        <w:tabs>
          <w:tab w:val="num" w:pos="4170"/>
        </w:tabs>
        <w:ind w:left="4170" w:hanging="2520"/>
      </w:pPr>
      <w:rPr>
        <w:rFonts w:hint="eastAsia"/>
      </w:rPr>
    </w:lvl>
    <w:lvl w:ilvl="7">
      <w:start w:val="1"/>
      <w:numFmt w:val="decimal"/>
      <w:lvlText w:val="%1-%2.%3.%4.%5.%6.%7.%8."/>
      <w:lvlJc w:val="left"/>
      <w:pPr>
        <w:tabs>
          <w:tab w:val="num" w:pos="4445"/>
        </w:tabs>
        <w:ind w:left="4445" w:hanging="2520"/>
      </w:pPr>
      <w:rPr>
        <w:rFonts w:hint="eastAsia"/>
      </w:rPr>
    </w:lvl>
    <w:lvl w:ilvl="8">
      <w:start w:val="1"/>
      <w:numFmt w:val="decimal"/>
      <w:lvlText w:val="%1-%2.%3.%4.%5.%6.%7.%8.%9."/>
      <w:lvlJc w:val="left"/>
      <w:pPr>
        <w:tabs>
          <w:tab w:val="num" w:pos="5080"/>
        </w:tabs>
        <w:ind w:left="5080" w:hanging="2880"/>
      </w:pPr>
      <w:rPr>
        <w:rFonts w:hint="eastAsia"/>
      </w:rPr>
    </w:lvl>
  </w:abstractNum>
  <w:abstractNum w:abstractNumId="31">
    <w:nsid w:val="5E8729C4"/>
    <w:multiLevelType w:val="hybridMultilevel"/>
    <w:tmpl w:val="79949F1C"/>
    <w:lvl w:ilvl="0" w:tplc="BB56770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42" w:hanging="400"/>
      </w:pPr>
    </w:lvl>
    <w:lvl w:ilvl="2" w:tplc="0409001B" w:tentative="1">
      <w:start w:val="1"/>
      <w:numFmt w:val="lowerRoman"/>
      <w:lvlText w:val="%3."/>
      <w:lvlJc w:val="right"/>
      <w:pPr>
        <w:ind w:left="1342" w:hanging="400"/>
      </w:pPr>
    </w:lvl>
    <w:lvl w:ilvl="3" w:tplc="0409000F" w:tentative="1">
      <w:start w:val="1"/>
      <w:numFmt w:val="decimal"/>
      <w:lvlText w:val="%4."/>
      <w:lvlJc w:val="left"/>
      <w:pPr>
        <w:ind w:left="1742" w:hanging="400"/>
      </w:pPr>
    </w:lvl>
    <w:lvl w:ilvl="4" w:tplc="04090019" w:tentative="1">
      <w:start w:val="1"/>
      <w:numFmt w:val="upperLetter"/>
      <w:lvlText w:val="%5."/>
      <w:lvlJc w:val="left"/>
      <w:pPr>
        <w:ind w:left="2142" w:hanging="400"/>
      </w:pPr>
    </w:lvl>
    <w:lvl w:ilvl="5" w:tplc="0409001B" w:tentative="1">
      <w:start w:val="1"/>
      <w:numFmt w:val="lowerRoman"/>
      <w:lvlText w:val="%6."/>
      <w:lvlJc w:val="right"/>
      <w:pPr>
        <w:ind w:left="2542" w:hanging="400"/>
      </w:pPr>
    </w:lvl>
    <w:lvl w:ilvl="6" w:tplc="0409000F" w:tentative="1">
      <w:start w:val="1"/>
      <w:numFmt w:val="decimal"/>
      <w:lvlText w:val="%7."/>
      <w:lvlJc w:val="left"/>
      <w:pPr>
        <w:ind w:left="2942" w:hanging="400"/>
      </w:pPr>
    </w:lvl>
    <w:lvl w:ilvl="7" w:tplc="04090019" w:tentative="1">
      <w:start w:val="1"/>
      <w:numFmt w:val="upperLetter"/>
      <w:lvlText w:val="%8."/>
      <w:lvlJc w:val="left"/>
      <w:pPr>
        <w:ind w:left="3342" w:hanging="400"/>
      </w:pPr>
    </w:lvl>
    <w:lvl w:ilvl="8" w:tplc="0409001B" w:tentative="1">
      <w:start w:val="1"/>
      <w:numFmt w:val="lowerRoman"/>
      <w:lvlText w:val="%9."/>
      <w:lvlJc w:val="right"/>
      <w:pPr>
        <w:ind w:left="3742" w:hanging="400"/>
      </w:pPr>
    </w:lvl>
  </w:abstractNum>
  <w:abstractNum w:abstractNumId="32">
    <w:nsid w:val="5F021E24"/>
    <w:multiLevelType w:val="multilevel"/>
    <w:tmpl w:val="F614F7D4"/>
    <w:lvl w:ilvl="0">
      <w:start w:val="1"/>
      <w:numFmt w:val="decimal"/>
      <w:lvlText w:val="%1-"/>
      <w:lvlJc w:val="left"/>
      <w:pPr>
        <w:tabs>
          <w:tab w:val="num" w:pos="615"/>
        </w:tabs>
        <w:ind w:left="615" w:hanging="615"/>
      </w:pPr>
      <w:rPr>
        <w:rFonts w:hint="eastAsia"/>
      </w:rPr>
    </w:lvl>
    <w:lvl w:ilvl="1">
      <w:start w:val="1"/>
      <w:numFmt w:val="decimal"/>
      <w:lvlText w:val="%1-%2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2">
      <w:start w:val="1"/>
      <w:numFmt w:val="decimal"/>
      <w:lvlText w:val="%1-%2.%3.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3">
      <w:start w:val="1"/>
      <w:numFmt w:val="decimal"/>
      <w:lvlText w:val="%1-%2.%3.%4.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4">
      <w:start w:val="1"/>
      <w:numFmt w:val="decimal"/>
      <w:lvlText w:val="%1-%2.%3.%4.%5.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5">
      <w:start w:val="1"/>
      <w:numFmt w:val="decimal"/>
      <w:lvlText w:val="%1-%2.%3.%4.%5.%6.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6">
      <w:start w:val="1"/>
      <w:numFmt w:val="decimal"/>
      <w:lvlText w:val="%1-%2.%3.%4.%5.%6.%7."/>
      <w:lvlJc w:val="left"/>
      <w:pPr>
        <w:tabs>
          <w:tab w:val="num" w:pos="2160"/>
        </w:tabs>
        <w:ind w:left="2160" w:hanging="2160"/>
      </w:pPr>
      <w:rPr>
        <w:rFonts w:hint="eastAsia"/>
      </w:rPr>
    </w:lvl>
    <w:lvl w:ilvl="7">
      <w:start w:val="1"/>
      <w:numFmt w:val="decimal"/>
      <w:lvlText w:val="%1-%2.%3.%4.%5.%6.%7.%8."/>
      <w:lvlJc w:val="left"/>
      <w:pPr>
        <w:tabs>
          <w:tab w:val="num" w:pos="2160"/>
        </w:tabs>
        <w:ind w:left="2160" w:hanging="2160"/>
      </w:pPr>
      <w:rPr>
        <w:rFonts w:hint="eastAsia"/>
      </w:rPr>
    </w:lvl>
    <w:lvl w:ilvl="8">
      <w:start w:val="1"/>
      <w:numFmt w:val="decimal"/>
      <w:lvlText w:val="%1-%2.%3.%4.%5.%6.%7.%8.%9."/>
      <w:lvlJc w:val="left"/>
      <w:pPr>
        <w:tabs>
          <w:tab w:val="num" w:pos="2520"/>
        </w:tabs>
        <w:ind w:left="2520" w:hanging="2520"/>
      </w:pPr>
      <w:rPr>
        <w:rFonts w:hint="eastAsia"/>
      </w:rPr>
    </w:lvl>
  </w:abstractNum>
  <w:abstractNum w:abstractNumId="33">
    <w:nsid w:val="608E7920"/>
    <w:multiLevelType w:val="hybridMultilevel"/>
    <w:tmpl w:val="E0780DB8"/>
    <w:lvl w:ilvl="0" w:tplc="6EF2975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42" w:hanging="400"/>
      </w:pPr>
    </w:lvl>
    <w:lvl w:ilvl="2" w:tplc="0409001B" w:tentative="1">
      <w:start w:val="1"/>
      <w:numFmt w:val="lowerRoman"/>
      <w:lvlText w:val="%3."/>
      <w:lvlJc w:val="right"/>
      <w:pPr>
        <w:ind w:left="1342" w:hanging="400"/>
      </w:pPr>
    </w:lvl>
    <w:lvl w:ilvl="3" w:tplc="0409000F" w:tentative="1">
      <w:start w:val="1"/>
      <w:numFmt w:val="decimal"/>
      <w:lvlText w:val="%4."/>
      <w:lvlJc w:val="left"/>
      <w:pPr>
        <w:ind w:left="1742" w:hanging="400"/>
      </w:pPr>
    </w:lvl>
    <w:lvl w:ilvl="4" w:tplc="04090019" w:tentative="1">
      <w:start w:val="1"/>
      <w:numFmt w:val="upperLetter"/>
      <w:lvlText w:val="%5."/>
      <w:lvlJc w:val="left"/>
      <w:pPr>
        <w:ind w:left="2142" w:hanging="400"/>
      </w:pPr>
    </w:lvl>
    <w:lvl w:ilvl="5" w:tplc="0409001B" w:tentative="1">
      <w:start w:val="1"/>
      <w:numFmt w:val="lowerRoman"/>
      <w:lvlText w:val="%6."/>
      <w:lvlJc w:val="right"/>
      <w:pPr>
        <w:ind w:left="2542" w:hanging="400"/>
      </w:pPr>
    </w:lvl>
    <w:lvl w:ilvl="6" w:tplc="0409000F" w:tentative="1">
      <w:start w:val="1"/>
      <w:numFmt w:val="decimal"/>
      <w:lvlText w:val="%7."/>
      <w:lvlJc w:val="left"/>
      <w:pPr>
        <w:ind w:left="2942" w:hanging="400"/>
      </w:pPr>
    </w:lvl>
    <w:lvl w:ilvl="7" w:tplc="04090019" w:tentative="1">
      <w:start w:val="1"/>
      <w:numFmt w:val="upperLetter"/>
      <w:lvlText w:val="%8."/>
      <w:lvlJc w:val="left"/>
      <w:pPr>
        <w:ind w:left="3342" w:hanging="400"/>
      </w:pPr>
    </w:lvl>
    <w:lvl w:ilvl="8" w:tplc="0409001B" w:tentative="1">
      <w:start w:val="1"/>
      <w:numFmt w:val="lowerRoman"/>
      <w:lvlText w:val="%9."/>
      <w:lvlJc w:val="right"/>
      <w:pPr>
        <w:ind w:left="3742" w:hanging="400"/>
      </w:pPr>
    </w:lvl>
  </w:abstractNum>
  <w:abstractNum w:abstractNumId="34">
    <w:nsid w:val="614F4E90"/>
    <w:multiLevelType w:val="hybridMultilevel"/>
    <w:tmpl w:val="3B02196A"/>
    <w:lvl w:ilvl="0" w:tplc="F18C486E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35">
    <w:nsid w:val="62494F4E"/>
    <w:multiLevelType w:val="hybridMultilevel"/>
    <w:tmpl w:val="9BA0CE16"/>
    <w:lvl w:ilvl="0" w:tplc="C1B86B66">
      <w:start w:val="1"/>
      <w:numFmt w:val="upperLetter"/>
      <w:lvlText w:val="%1."/>
      <w:lvlJc w:val="left"/>
      <w:pPr>
        <w:ind w:left="644" w:hanging="360"/>
      </w:pPr>
      <w:rPr>
        <w:rFonts w:hint="default"/>
        <w:sz w:val="28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</w:lvl>
    <w:lvl w:ilvl="3" w:tplc="0409000F" w:tentative="1">
      <w:start w:val="1"/>
      <w:numFmt w:val="decimal"/>
      <w:lvlText w:val="%4."/>
      <w:lvlJc w:val="left"/>
      <w:pPr>
        <w:ind w:left="1820" w:hanging="400"/>
      </w:p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</w:lvl>
    <w:lvl w:ilvl="6" w:tplc="0409000F" w:tentative="1">
      <w:start w:val="1"/>
      <w:numFmt w:val="decimal"/>
      <w:lvlText w:val="%7."/>
      <w:lvlJc w:val="left"/>
      <w:pPr>
        <w:ind w:left="3020" w:hanging="400"/>
      </w:p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</w:lvl>
  </w:abstractNum>
  <w:abstractNum w:abstractNumId="36">
    <w:nsid w:val="629115BA"/>
    <w:multiLevelType w:val="hybridMultilevel"/>
    <w:tmpl w:val="CBEEF1BE"/>
    <w:lvl w:ilvl="0" w:tplc="3000DC3E">
      <w:start w:val="1"/>
      <w:numFmt w:val="upperLetter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040"/>
        </w:tabs>
        <w:ind w:left="104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0"/>
        </w:tabs>
        <w:ind w:left="184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240"/>
        </w:tabs>
        <w:ind w:left="224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0"/>
        </w:tabs>
        <w:ind w:left="304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440"/>
        </w:tabs>
        <w:ind w:left="344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00"/>
      </w:pPr>
    </w:lvl>
  </w:abstractNum>
  <w:abstractNum w:abstractNumId="37">
    <w:nsid w:val="630C1477"/>
    <w:multiLevelType w:val="multilevel"/>
    <w:tmpl w:val="BA2A7EE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895"/>
        </w:tabs>
        <w:ind w:left="895" w:hanging="360"/>
      </w:pPr>
      <w:rPr>
        <w:rFonts w:ascii="Arial" w:eastAsia="바탕" w:hAnsi="Arial" w:cs="굴림체" w:hint="default"/>
      </w:rPr>
    </w:lvl>
    <w:lvl w:ilvl="2">
      <w:start w:val="1"/>
      <w:numFmt w:val="lowerRoman"/>
      <w:lvlText w:val="%3."/>
      <w:lvlJc w:val="right"/>
      <w:pPr>
        <w:tabs>
          <w:tab w:val="num" w:pos="1335"/>
        </w:tabs>
        <w:ind w:left="1335" w:hanging="400"/>
      </w:pPr>
    </w:lvl>
    <w:lvl w:ilvl="3">
      <w:start w:val="1"/>
      <w:numFmt w:val="decimal"/>
      <w:lvlText w:val="%4."/>
      <w:lvlJc w:val="left"/>
      <w:pPr>
        <w:tabs>
          <w:tab w:val="num" w:pos="1735"/>
        </w:tabs>
        <w:ind w:left="1735" w:hanging="400"/>
      </w:pPr>
    </w:lvl>
    <w:lvl w:ilvl="4">
      <w:start w:val="1"/>
      <w:numFmt w:val="upperLetter"/>
      <w:lvlText w:val="%5."/>
      <w:lvlJc w:val="left"/>
      <w:pPr>
        <w:tabs>
          <w:tab w:val="num" w:pos="2135"/>
        </w:tabs>
        <w:ind w:left="2135" w:hanging="400"/>
      </w:pPr>
    </w:lvl>
    <w:lvl w:ilvl="5">
      <w:start w:val="1"/>
      <w:numFmt w:val="lowerRoman"/>
      <w:lvlText w:val="%6."/>
      <w:lvlJc w:val="right"/>
      <w:pPr>
        <w:tabs>
          <w:tab w:val="num" w:pos="2535"/>
        </w:tabs>
        <w:ind w:left="2535" w:hanging="400"/>
      </w:pPr>
    </w:lvl>
    <w:lvl w:ilvl="6">
      <w:start w:val="1"/>
      <w:numFmt w:val="decimal"/>
      <w:lvlText w:val="%7."/>
      <w:lvlJc w:val="left"/>
      <w:pPr>
        <w:tabs>
          <w:tab w:val="num" w:pos="2935"/>
        </w:tabs>
        <w:ind w:left="2935" w:hanging="400"/>
      </w:pPr>
    </w:lvl>
    <w:lvl w:ilvl="7">
      <w:start w:val="1"/>
      <w:numFmt w:val="upperLetter"/>
      <w:lvlText w:val="%8."/>
      <w:lvlJc w:val="left"/>
      <w:pPr>
        <w:tabs>
          <w:tab w:val="num" w:pos="3335"/>
        </w:tabs>
        <w:ind w:left="3335" w:hanging="400"/>
      </w:pPr>
    </w:lvl>
    <w:lvl w:ilvl="8">
      <w:start w:val="1"/>
      <w:numFmt w:val="lowerRoman"/>
      <w:lvlText w:val="%9."/>
      <w:lvlJc w:val="right"/>
      <w:pPr>
        <w:tabs>
          <w:tab w:val="num" w:pos="3735"/>
        </w:tabs>
        <w:ind w:left="3735" w:hanging="400"/>
      </w:pPr>
    </w:lvl>
  </w:abstractNum>
  <w:abstractNum w:abstractNumId="38">
    <w:nsid w:val="66EE7B65"/>
    <w:multiLevelType w:val="hybridMultilevel"/>
    <w:tmpl w:val="7B8E5EC4"/>
    <w:lvl w:ilvl="0" w:tplc="BCAA48BA">
      <w:numFmt w:val="bullet"/>
      <w:lvlText w:val="-"/>
      <w:lvlJc w:val="left"/>
      <w:pPr>
        <w:tabs>
          <w:tab w:val="num" w:pos="556"/>
        </w:tabs>
        <w:ind w:left="556" w:hanging="360"/>
      </w:pPr>
      <w:rPr>
        <w:rFonts w:ascii="Times New Roman" w:eastAsia="굴림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96"/>
        </w:tabs>
        <w:ind w:left="99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6"/>
        </w:tabs>
        <w:ind w:left="139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96"/>
        </w:tabs>
        <w:ind w:left="179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96"/>
        </w:tabs>
        <w:ind w:left="219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96"/>
        </w:tabs>
        <w:ind w:left="259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96"/>
        </w:tabs>
        <w:ind w:left="299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96"/>
        </w:tabs>
        <w:ind w:left="339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96"/>
        </w:tabs>
        <w:ind w:left="3796" w:hanging="400"/>
      </w:pPr>
      <w:rPr>
        <w:rFonts w:ascii="Wingdings" w:hAnsi="Wingdings" w:hint="default"/>
      </w:rPr>
    </w:lvl>
  </w:abstractNum>
  <w:abstractNum w:abstractNumId="39">
    <w:nsid w:val="69942F15"/>
    <w:multiLevelType w:val="hybridMultilevel"/>
    <w:tmpl w:val="DC08E164"/>
    <w:lvl w:ilvl="0" w:tplc="21FAFC0C">
      <w:start w:val="3"/>
      <w:numFmt w:val="bullet"/>
      <w:lvlText w:val="※"/>
      <w:lvlJc w:val="left"/>
      <w:pPr>
        <w:ind w:left="980" w:hanging="360"/>
      </w:pPr>
      <w:rPr>
        <w:rFonts w:ascii="바탕" w:eastAsia="바탕" w:hAnsi="바탕" w:cs="바탕" w:hint="eastAsia"/>
      </w:rPr>
    </w:lvl>
    <w:lvl w:ilvl="1" w:tplc="04090003" w:tentative="1">
      <w:start w:val="1"/>
      <w:numFmt w:val="bullet"/>
      <w:lvlText w:val=""/>
      <w:lvlJc w:val="left"/>
      <w:pPr>
        <w:ind w:left="14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20" w:hanging="400"/>
      </w:pPr>
      <w:rPr>
        <w:rFonts w:ascii="Wingdings" w:hAnsi="Wingdings" w:hint="default"/>
      </w:rPr>
    </w:lvl>
  </w:abstractNum>
  <w:abstractNum w:abstractNumId="40">
    <w:nsid w:val="6A4B046E"/>
    <w:multiLevelType w:val="hybridMultilevel"/>
    <w:tmpl w:val="5AE4656E"/>
    <w:lvl w:ilvl="0" w:tplc="578AE5B8">
      <w:start w:val="3"/>
      <w:numFmt w:val="bullet"/>
      <w:lvlText w:val="※"/>
      <w:lvlJc w:val="left"/>
      <w:pPr>
        <w:ind w:left="860" w:hanging="360"/>
      </w:pPr>
      <w:rPr>
        <w:rFonts w:ascii="바탕" w:eastAsia="바탕" w:hAnsi="바탕" w:cs="바탕" w:hint="eastAsia"/>
      </w:rPr>
    </w:lvl>
    <w:lvl w:ilvl="1" w:tplc="04090003" w:tentative="1">
      <w:start w:val="1"/>
      <w:numFmt w:val="bullet"/>
      <w:lvlText w:val=""/>
      <w:lvlJc w:val="left"/>
      <w:pPr>
        <w:ind w:left="13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0" w:hanging="400"/>
      </w:pPr>
      <w:rPr>
        <w:rFonts w:ascii="Wingdings" w:hAnsi="Wingdings" w:hint="default"/>
      </w:rPr>
    </w:lvl>
  </w:abstractNum>
  <w:abstractNum w:abstractNumId="41">
    <w:nsid w:val="6CD61C56"/>
    <w:multiLevelType w:val="hybridMultilevel"/>
    <w:tmpl w:val="84E4AEF2"/>
    <w:lvl w:ilvl="0" w:tplc="ECE6FC44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42" w:hanging="400"/>
      </w:pPr>
    </w:lvl>
    <w:lvl w:ilvl="2" w:tplc="0409001B" w:tentative="1">
      <w:start w:val="1"/>
      <w:numFmt w:val="lowerRoman"/>
      <w:lvlText w:val="%3."/>
      <w:lvlJc w:val="right"/>
      <w:pPr>
        <w:ind w:left="1342" w:hanging="400"/>
      </w:pPr>
    </w:lvl>
    <w:lvl w:ilvl="3" w:tplc="0409000F" w:tentative="1">
      <w:start w:val="1"/>
      <w:numFmt w:val="decimal"/>
      <w:lvlText w:val="%4."/>
      <w:lvlJc w:val="left"/>
      <w:pPr>
        <w:ind w:left="1742" w:hanging="400"/>
      </w:pPr>
    </w:lvl>
    <w:lvl w:ilvl="4" w:tplc="04090019" w:tentative="1">
      <w:start w:val="1"/>
      <w:numFmt w:val="upperLetter"/>
      <w:lvlText w:val="%5."/>
      <w:lvlJc w:val="left"/>
      <w:pPr>
        <w:ind w:left="2142" w:hanging="400"/>
      </w:pPr>
    </w:lvl>
    <w:lvl w:ilvl="5" w:tplc="0409001B" w:tentative="1">
      <w:start w:val="1"/>
      <w:numFmt w:val="lowerRoman"/>
      <w:lvlText w:val="%6."/>
      <w:lvlJc w:val="right"/>
      <w:pPr>
        <w:ind w:left="2542" w:hanging="400"/>
      </w:pPr>
    </w:lvl>
    <w:lvl w:ilvl="6" w:tplc="0409000F" w:tentative="1">
      <w:start w:val="1"/>
      <w:numFmt w:val="decimal"/>
      <w:lvlText w:val="%7."/>
      <w:lvlJc w:val="left"/>
      <w:pPr>
        <w:ind w:left="2942" w:hanging="400"/>
      </w:pPr>
    </w:lvl>
    <w:lvl w:ilvl="7" w:tplc="04090019" w:tentative="1">
      <w:start w:val="1"/>
      <w:numFmt w:val="upperLetter"/>
      <w:lvlText w:val="%8."/>
      <w:lvlJc w:val="left"/>
      <w:pPr>
        <w:ind w:left="3342" w:hanging="400"/>
      </w:pPr>
    </w:lvl>
    <w:lvl w:ilvl="8" w:tplc="0409001B" w:tentative="1">
      <w:start w:val="1"/>
      <w:numFmt w:val="lowerRoman"/>
      <w:lvlText w:val="%9."/>
      <w:lvlJc w:val="right"/>
      <w:pPr>
        <w:ind w:left="3742" w:hanging="400"/>
      </w:pPr>
    </w:lvl>
  </w:abstractNum>
  <w:abstractNum w:abstractNumId="42">
    <w:nsid w:val="70E30744"/>
    <w:multiLevelType w:val="hybridMultilevel"/>
    <w:tmpl w:val="23246046"/>
    <w:lvl w:ilvl="0" w:tplc="1EF62BB4">
      <w:start w:val="3"/>
      <w:numFmt w:val="bullet"/>
      <w:lvlText w:val="-"/>
      <w:lvlJc w:val="left"/>
      <w:pPr>
        <w:tabs>
          <w:tab w:val="num" w:pos="555"/>
        </w:tabs>
        <w:ind w:left="555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95"/>
        </w:tabs>
        <w:ind w:left="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5"/>
        </w:tabs>
        <w:ind w:left="1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95"/>
        </w:tabs>
        <w:ind w:left="1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95"/>
        </w:tabs>
        <w:ind w:left="2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95"/>
        </w:tabs>
        <w:ind w:left="2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95"/>
        </w:tabs>
        <w:ind w:left="2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95"/>
        </w:tabs>
        <w:ind w:left="3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95"/>
        </w:tabs>
        <w:ind w:left="3795" w:hanging="400"/>
      </w:pPr>
      <w:rPr>
        <w:rFonts w:ascii="Wingdings" w:hAnsi="Wingdings" w:hint="default"/>
      </w:rPr>
    </w:lvl>
  </w:abstractNum>
  <w:abstractNum w:abstractNumId="43">
    <w:nsid w:val="75DC563A"/>
    <w:multiLevelType w:val="hybridMultilevel"/>
    <w:tmpl w:val="1246703C"/>
    <w:lvl w:ilvl="0" w:tplc="B04842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42" w:hanging="400"/>
      </w:pPr>
    </w:lvl>
    <w:lvl w:ilvl="2" w:tplc="0409001B" w:tentative="1">
      <w:start w:val="1"/>
      <w:numFmt w:val="lowerRoman"/>
      <w:lvlText w:val="%3."/>
      <w:lvlJc w:val="right"/>
      <w:pPr>
        <w:ind w:left="1342" w:hanging="400"/>
      </w:pPr>
    </w:lvl>
    <w:lvl w:ilvl="3" w:tplc="0409000F" w:tentative="1">
      <w:start w:val="1"/>
      <w:numFmt w:val="decimal"/>
      <w:lvlText w:val="%4."/>
      <w:lvlJc w:val="left"/>
      <w:pPr>
        <w:ind w:left="1742" w:hanging="400"/>
      </w:pPr>
    </w:lvl>
    <w:lvl w:ilvl="4" w:tplc="04090019" w:tentative="1">
      <w:start w:val="1"/>
      <w:numFmt w:val="upperLetter"/>
      <w:lvlText w:val="%5."/>
      <w:lvlJc w:val="left"/>
      <w:pPr>
        <w:ind w:left="2142" w:hanging="400"/>
      </w:pPr>
    </w:lvl>
    <w:lvl w:ilvl="5" w:tplc="0409001B" w:tentative="1">
      <w:start w:val="1"/>
      <w:numFmt w:val="lowerRoman"/>
      <w:lvlText w:val="%6."/>
      <w:lvlJc w:val="right"/>
      <w:pPr>
        <w:ind w:left="2542" w:hanging="400"/>
      </w:pPr>
    </w:lvl>
    <w:lvl w:ilvl="6" w:tplc="0409000F" w:tentative="1">
      <w:start w:val="1"/>
      <w:numFmt w:val="decimal"/>
      <w:lvlText w:val="%7."/>
      <w:lvlJc w:val="left"/>
      <w:pPr>
        <w:ind w:left="2942" w:hanging="400"/>
      </w:pPr>
    </w:lvl>
    <w:lvl w:ilvl="7" w:tplc="04090019" w:tentative="1">
      <w:start w:val="1"/>
      <w:numFmt w:val="upperLetter"/>
      <w:lvlText w:val="%8."/>
      <w:lvlJc w:val="left"/>
      <w:pPr>
        <w:ind w:left="3342" w:hanging="400"/>
      </w:pPr>
    </w:lvl>
    <w:lvl w:ilvl="8" w:tplc="0409001B" w:tentative="1">
      <w:start w:val="1"/>
      <w:numFmt w:val="lowerRoman"/>
      <w:lvlText w:val="%9."/>
      <w:lvlJc w:val="right"/>
      <w:pPr>
        <w:ind w:left="3742" w:hanging="400"/>
      </w:pPr>
    </w:lvl>
  </w:abstractNum>
  <w:abstractNum w:abstractNumId="44">
    <w:nsid w:val="7CB6379A"/>
    <w:multiLevelType w:val="hybridMultilevel"/>
    <w:tmpl w:val="BC2A1F56"/>
    <w:lvl w:ilvl="0" w:tplc="C74ADE0A">
      <w:start w:val="4"/>
      <w:numFmt w:val="bullet"/>
      <w:lvlText w:val="-"/>
      <w:lvlJc w:val="left"/>
      <w:pPr>
        <w:tabs>
          <w:tab w:val="num" w:pos="1095"/>
        </w:tabs>
        <w:ind w:left="1095" w:hanging="360"/>
      </w:pPr>
      <w:rPr>
        <w:rFonts w:ascii="Times New Roman" w:eastAsia="굴림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535"/>
        </w:tabs>
        <w:ind w:left="15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35"/>
        </w:tabs>
        <w:ind w:left="19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35"/>
        </w:tabs>
        <w:ind w:left="23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</w:abstractNum>
  <w:abstractNum w:abstractNumId="45">
    <w:nsid w:val="7FEF410A"/>
    <w:multiLevelType w:val="hybridMultilevel"/>
    <w:tmpl w:val="9F8C33DA"/>
    <w:lvl w:ilvl="0" w:tplc="AA5CFFD0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num w:numId="1">
    <w:abstractNumId w:val="9"/>
  </w:num>
  <w:num w:numId="2">
    <w:abstractNumId w:val="22"/>
  </w:num>
  <w:num w:numId="3">
    <w:abstractNumId w:val="37"/>
  </w:num>
  <w:num w:numId="4">
    <w:abstractNumId w:val="17"/>
  </w:num>
  <w:num w:numId="5">
    <w:abstractNumId w:val="42"/>
  </w:num>
  <w:num w:numId="6">
    <w:abstractNumId w:val="30"/>
  </w:num>
  <w:num w:numId="7">
    <w:abstractNumId w:val="23"/>
  </w:num>
  <w:num w:numId="8">
    <w:abstractNumId w:val="44"/>
  </w:num>
  <w:num w:numId="9">
    <w:abstractNumId w:val="32"/>
  </w:num>
  <w:num w:numId="10">
    <w:abstractNumId w:val="14"/>
  </w:num>
  <w:num w:numId="11">
    <w:abstractNumId w:val="38"/>
  </w:num>
  <w:num w:numId="12">
    <w:abstractNumId w:val="0"/>
  </w:num>
  <w:num w:numId="13">
    <w:abstractNumId w:val="10"/>
  </w:num>
  <w:num w:numId="14">
    <w:abstractNumId w:val="36"/>
  </w:num>
  <w:num w:numId="15">
    <w:abstractNumId w:val="11"/>
  </w:num>
  <w:num w:numId="16">
    <w:abstractNumId w:val="12"/>
  </w:num>
  <w:num w:numId="17">
    <w:abstractNumId w:val="45"/>
  </w:num>
  <w:num w:numId="18">
    <w:abstractNumId w:val="19"/>
  </w:num>
  <w:num w:numId="19">
    <w:abstractNumId w:val="18"/>
  </w:num>
  <w:num w:numId="20">
    <w:abstractNumId w:val="2"/>
  </w:num>
  <w:num w:numId="21">
    <w:abstractNumId w:val="5"/>
  </w:num>
  <w:num w:numId="22">
    <w:abstractNumId w:val="6"/>
  </w:num>
  <w:num w:numId="23">
    <w:abstractNumId w:val="7"/>
  </w:num>
  <w:num w:numId="24">
    <w:abstractNumId w:val="25"/>
  </w:num>
  <w:num w:numId="25">
    <w:abstractNumId w:val="13"/>
  </w:num>
  <w:num w:numId="26">
    <w:abstractNumId w:val="28"/>
  </w:num>
  <w:num w:numId="27">
    <w:abstractNumId w:val="24"/>
  </w:num>
  <w:num w:numId="28">
    <w:abstractNumId w:val="3"/>
  </w:num>
  <w:num w:numId="29">
    <w:abstractNumId w:val="26"/>
  </w:num>
  <w:num w:numId="30">
    <w:abstractNumId w:val="20"/>
  </w:num>
  <w:num w:numId="31">
    <w:abstractNumId w:val="16"/>
  </w:num>
  <w:num w:numId="32">
    <w:abstractNumId w:val="34"/>
  </w:num>
  <w:num w:numId="33">
    <w:abstractNumId w:val="21"/>
  </w:num>
  <w:num w:numId="34">
    <w:abstractNumId w:val="40"/>
  </w:num>
  <w:num w:numId="35">
    <w:abstractNumId w:val="39"/>
  </w:num>
  <w:num w:numId="36">
    <w:abstractNumId w:val="8"/>
  </w:num>
  <w:num w:numId="37">
    <w:abstractNumId w:val="27"/>
  </w:num>
  <w:num w:numId="38">
    <w:abstractNumId w:val="15"/>
  </w:num>
  <w:num w:numId="39">
    <w:abstractNumId w:val="1"/>
  </w:num>
  <w:num w:numId="40">
    <w:abstractNumId w:val="35"/>
  </w:num>
  <w:num w:numId="41">
    <w:abstractNumId w:val="29"/>
  </w:num>
  <w:num w:numId="42">
    <w:abstractNumId w:val="33"/>
  </w:num>
  <w:num w:numId="43">
    <w:abstractNumId w:val="43"/>
  </w:num>
  <w:num w:numId="44">
    <w:abstractNumId w:val="31"/>
  </w:num>
  <w:num w:numId="45">
    <w:abstractNumId w:val="41"/>
  </w:num>
  <w:num w:numId="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BE3"/>
    <w:rsid w:val="0000260F"/>
    <w:rsid w:val="0001598E"/>
    <w:rsid w:val="00017086"/>
    <w:rsid w:val="00020A24"/>
    <w:rsid w:val="0003092A"/>
    <w:rsid w:val="000314BB"/>
    <w:rsid w:val="00040B38"/>
    <w:rsid w:val="000504E8"/>
    <w:rsid w:val="00056AA0"/>
    <w:rsid w:val="00063FFB"/>
    <w:rsid w:val="000643D5"/>
    <w:rsid w:val="0007131B"/>
    <w:rsid w:val="00094E6E"/>
    <w:rsid w:val="000953CB"/>
    <w:rsid w:val="00097711"/>
    <w:rsid w:val="00097FFA"/>
    <w:rsid w:val="000A3716"/>
    <w:rsid w:val="000A659C"/>
    <w:rsid w:val="000B006E"/>
    <w:rsid w:val="000B3FF1"/>
    <w:rsid w:val="000B5F83"/>
    <w:rsid w:val="000C158F"/>
    <w:rsid w:val="000C1AF0"/>
    <w:rsid w:val="000C20E6"/>
    <w:rsid w:val="000C3754"/>
    <w:rsid w:val="000D30F0"/>
    <w:rsid w:val="000E1CB1"/>
    <w:rsid w:val="000E38DD"/>
    <w:rsid w:val="000E6B2B"/>
    <w:rsid w:val="000F15CB"/>
    <w:rsid w:val="000F572D"/>
    <w:rsid w:val="0011632D"/>
    <w:rsid w:val="00122E8A"/>
    <w:rsid w:val="001262C7"/>
    <w:rsid w:val="00127633"/>
    <w:rsid w:val="00136189"/>
    <w:rsid w:val="00136C86"/>
    <w:rsid w:val="001405CA"/>
    <w:rsid w:val="001451D2"/>
    <w:rsid w:val="001458B5"/>
    <w:rsid w:val="00150C29"/>
    <w:rsid w:val="00160034"/>
    <w:rsid w:val="00163D22"/>
    <w:rsid w:val="00166DD1"/>
    <w:rsid w:val="001676D3"/>
    <w:rsid w:val="0016797B"/>
    <w:rsid w:val="00173467"/>
    <w:rsid w:val="00173535"/>
    <w:rsid w:val="001752D5"/>
    <w:rsid w:val="00175A5B"/>
    <w:rsid w:val="00180B60"/>
    <w:rsid w:val="00190AC5"/>
    <w:rsid w:val="00191C04"/>
    <w:rsid w:val="00192871"/>
    <w:rsid w:val="001B2A31"/>
    <w:rsid w:val="001B6BA8"/>
    <w:rsid w:val="001C14A8"/>
    <w:rsid w:val="001C2C8B"/>
    <w:rsid w:val="001C3A38"/>
    <w:rsid w:val="001E10B7"/>
    <w:rsid w:val="001E5710"/>
    <w:rsid w:val="001F3722"/>
    <w:rsid w:val="001F602D"/>
    <w:rsid w:val="001F7CE7"/>
    <w:rsid w:val="0020567E"/>
    <w:rsid w:val="00210176"/>
    <w:rsid w:val="002120D1"/>
    <w:rsid w:val="002130D7"/>
    <w:rsid w:val="002151AF"/>
    <w:rsid w:val="00217623"/>
    <w:rsid w:val="00246AC6"/>
    <w:rsid w:val="00251CB7"/>
    <w:rsid w:val="00253103"/>
    <w:rsid w:val="00270BF1"/>
    <w:rsid w:val="00271B31"/>
    <w:rsid w:val="00275952"/>
    <w:rsid w:val="00282688"/>
    <w:rsid w:val="00287FC8"/>
    <w:rsid w:val="00295C4D"/>
    <w:rsid w:val="0029663B"/>
    <w:rsid w:val="002A3FF8"/>
    <w:rsid w:val="002A5111"/>
    <w:rsid w:val="002B073E"/>
    <w:rsid w:val="002B3FA9"/>
    <w:rsid w:val="002C14C5"/>
    <w:rsid w:val="002C36DF"/>
    <w:rsid w:val="002C57B4"/>
    <w:rsid w:val="002D38A7"/>
    <w:rsid w:val="002D454D"/>
    <w:rsid w:val="002D4F01"/>
    <w:rsid w:val="002D5B2C"/>
    <w:rsid w:val="002D5EFB"/>
    <w:rsid w:val="002D6FE3"/>
    <w:rsid w:val="002E5ED6"/>
    <w:rsid w:val="002E7002"/>
    <w:rsid w:val="002F0A06"/>
    <w:rsid w:val="002F589C"/>
    <w:rsid w:val="002F5DD7"/>
    <w:rsid w:val="002F71BC"/>
    <w:rsid w:val="00302D3D"/>
    <w:rsid w:val="0030481A"/>
    <w:rsid w:val="00316422"/>
    <w:rsid w:val="00342F1B"/>
    <w:rsid w:val="00344D9F"/>
    <w:rsid w:val="0035020C"/>
    <w:rsid w:val="00354561"/>
    <w:rsid w:val="00373F43"/>
    <w:rsid w:val="0037511E"/>
    <w:rsid w:val="00380728"/>
    <w:rsid w:val="00385593"/>
    <w:rsid w:val="003867DD"/>
    <w:rsid w:val="00386FF4"/>
    <w:rsid w:val="0039426A"/>
    <w:rsid w:val="0039635E"/>
    <w:rsid w:val="003978BD"/>
    <w:rsid w:val="00397DA9"/>
    <w:rsid w:val="003A2861"/>
    <w:rsid w:val="003B12C4"/>
    <w:rsid w:val="003D4A90"/>
    <w:rsid w:val="003D75ED"/>
    <w:rsid w:val="003D7E7D"/>
    <w:rsid w:val="003E1DEE"/>
    <w:rsid w:val="003F5B13"/>
    <w:rsid w:val="003F7DD4"/>
    <w:rsid w:val="004031CC"/>
    <w:rsid w:val="00404EF1"/>
    <w:rsid w:val="00416BFD"/>
    <w:rsid w:val="00425B2D"/>
    <w:rsid w:val="0042621C"/>
    <w:rsid w:val="00427C8F"/>
    <w:rsid w:val="00432854"/>
    <w:rsid w:val="004336C4"/>
    <w:rsid w:val="00442295"/>
    <w:rsid w:val="00444BC9"/>
    <w:rsid w:val="00445094"/>
    <w:rsid w:val="00445B24"/>
    <w:rsid w:val="004470B3"/>
    <w:rsid w:val="004914A7"/>
    <w:rsid w:val="004A09FA"/>
    <w:rsid w:val="004A4E91"/>
    <w:rsid w:val="004B055A"/>
    <w:rsid w:val="004B6BFD"/>
    <w:rsid w:val="004B7E6C"/>
    <w:rsid w:val="004D2B9D"/>
    <w:rsid w:val="004E44B6"/>
    <w:rsid w:val="004E7A6F"/>
    <w:rsid w:val="004F22A5"/>
    <w:rsid w:val="004F2867"/>
    <w:rsid w:val="0050091D"/>
    <w:rsid w:val="0051762F"/>
    <w:rsid w:val="00526D97"/>
    <w:rsid w:val="00527C2C"/>
    <w:rsid w:val="00532ADA"/>
    <w:rsid w:val="005338E2"/>
    <w:rsid w:val="00534A38"/>
    <w:rsid w:val="00541B8B"/>
    <w:rsid w:val="005430A9"/>
    <w:rsid w:val="00547CF0"/>
    <w:rsid w:val="005602B8"/>
    <w:rsid w:val="005616DA"/>
    <w:rsid w:val="005704B8"/>
    <w:rsid w:val="00575FB2"/>
    <w:rsid w:val="0058387B"/>
    <w:rsid w:val="005869A3"/>
    <w:rsid w:val="00592DB7"/>
    <w:rsid w:val="005A0FE6"/>
    <w:rsid w:val="005A229C"/>
    <w:rsid w:val="005A7E02"/>
    <w:rsid w:val="005B75D2"/>
    <w:rsid w:val="005B7B80"/>
    <w:rsid w:val="005C2145"/>
    <w:rsid w:val="005C6A1B"/>
    <w:rsid w:val="005D42BA"/>
    <w:rsid w:val="005D5579"/>
    <w:rsid w:val="005E007B"/>
    <w:rsid w:val="005E01E8"/>
    <w:rsid w:val="005E0574"/>
    <w:rsid w:val="005E1661"/>
    <w:rsid w:val="005E21F5"/>
    <w:rsid w:val="005E5439"/>
    <w:rsid w:val="005F3F68"/>
    <w:rsid w:val="005F5904"/>
    <w:rsid w:val="0060382B"/>
    <w:rsid w:val="00605920"/>
    <w:rsid w:val="006064E8"/>
    <w:rsid w:val="0060663B"/>
    <w:rsid w:val="00612114"/>
    <w:rsid w:val="00613617"/>
    <w:rsid w:val="006155E8"/>
    <w:rsid w:val="006172EA"/>
    <w:rsid w:val="00625779"/>
    <w:rsid w:val="006336FE"/>
    <w:rsid w:val="00635FB8"/>
    <w:rsid w:val="00637AED"/>
    <w:rsid w:val="006412A5"/>
    <w:rsid w:val="006431B9"/>
    <w:rsid w:val="0065250A"/>
    <w:rsid w:val="006525AC"/>
    <w:rsid w:val="00664498"/>
    <w:rsid w:val="006759CA"/>
    <w:rsid w:val="00681F09"/>
    <w:rsid w:val="0068282B"/>
    <w:rsid w:val="006A089A"/>
    <w:rsid w:val="006A32D4"/>
    <w:rsid w:val="006A33EB"/>
    <w:rsid w:val="006A4D30"/>
    <w:rsid w:val="006B41FB"/>
    <w:rsid w:val="006B6CA0"/>
    <w:rsid w:val="006B7301"/>
    <w:rsid w:val="006C0CA9"/>
    <w:rsid w:val="006C1A35"/>
    <w:rsid w:val="006D3516"/>
    <w:rsid w:val="006D3EF8"/>
    <w:rsid w:val="006D530D"/>
    <w:rsid w:val="006E2673"/>
    <w:rsid w:val="006E460F"/>
    <w:rsid w:val="006F5A93"/>
    <w:rsid w:val="00700C52"/>
    <w:rsid w:val="00703151"/>
    <w:rsid w:val="00703BAD"/>
    <w:rsid w:val="00705E91"/>
    <w:rsid w:val="00706A70"/>
    <w:rsid w:val="00710042"/>
    <w:rsid w:val="0072374A"/>
    <w:rsid w:val="007317E7"/>
    <w:rsid w:val="00735576"/>
    <w:rsid w:val="00740E59"/>
    <w:rsid w:val="0074626D"/>
    <w:rsid w:val="007515FD"/>
    <w:rsid w:val="007519E5"/>
    <w:rsid w:val="00752F5F"/>
    <w:rsid w:val="007532DB"/>
    <w:rsid w:val="0076286C"/>
    <w:rsid w:val="00764D02"/>
    <w:rsid w:val="007669C2"/>
    <w:rsid w:val="00770123"/>
    <w:rsid w:val="0077343C"/>
    <w:rsid w:val="00773CEB"/>
    <w:rsid w:val="00773D01"/>
    <w:rsid w:val="00791EEE"/>
    <w:rsid w:val="00793EBD"/>
    <w:rsid w:val="00794BF8"/>
    <w:rsid w:val="00796555"/>
    <w:rsid w:val="007A023C"/>
    <w:rsid w:val="007A3945"/>
    <w:rsid w:val="007A6308"/>
    <w:rsid w:val="007B08DC"/>
    <w:rsid w:val="007B50F4"/>
    <w:rsid w:val="007B5DEF"/>
    <w:rsid w:val="007B739C"/>
    <w:rsid w:val="007C684C"/>
    <w:rsid w:val="007E4791"/>
    <w:rsid w:val="007E7CA9"/>
    <w:rsid w:val="007F214A"/>
    <w:rsid w:val="007F2B41"/>
    <w:rsid w:val="007F39C2"/>
    <w:rsid w:val="007F532D"/>
    <w:rsid w:val="007F759E"/>
    <w:rsid w:val="007F7D29"/>
    <w:rsid w:val="00801038"/>
    <w:rsid w:val="00801B3E"/>
    <w:rsid w:val="008111DF"/>
    <w:rsid w:val="00811950"/>
    <w:rsid w:val="00823B5B"/>
    <w:rsid w:val="00826F88"/>
    <w:rsid w:val="0082710B"/>
    <w:rsid w:val="0083379C"/>
    <w:rsid w:val="00842B4C"/>
    <w:rsid w:val="008528FF"/>
    <w:rsid w:val="008545FC"/>
    <w:rsid w:val="008560AC"/>
    <w:rsid w:val="00860FF8"/>
    <w:rsid w:val="00865FC7"/>
    <w:rsid w:val="00872DF9"/>
    <w:rsid w:val="00872E63"/>
    <w:rsid w:val="00872EB5"/>
    <w:rsid w:val="00874F55"/>
    <w:rsid w:val="008753BA"/>
    <w:rsid w:val="008808F5"/>
    <w:rsid w:val="00880B95"/>
    <w:rsid w:val="00882201"/>
    <w:rsid w:val="0088230E"/>
    <w:rsid w:val="00893F84"/>
    <w:rsid w:val="0089446B"/>
    <w:rsid w:val="0089545B"/>
    <w:rsid w:val="00896785"/>
    <w:rsid w:val="008A1115"/>
    <w:rsid w:val="008A265F"/>
    <w:rsid w:val="008A28CB"/>
    <w:rsid w:val="008A701F"/>
    <w:rsid w:val="008C14AC"/>
    <w:rsid w:val="008C58EA"/>
    <w:rsid w:val="008C61BF"/>
    <w:rsid w:val="008D20C5"/>
    <w:rsid w:val="008E0431"/>
    <w:rsid w:val="008E0B1F"/>
    <w:rsid w:val="008E1A09"/>
    <w:rsid w:val="008E346E"/>
    <w:rsid w:val="008E6C3B"/>
    <w:rsid w:val="008F2668"/>
    <w:rsid w:val="008F4BFB"/>
    <w:rsid w:val="008F5DEB"/>
    <w:rsid w:val="00901067"/>
    <w:rsid w:val="00901636"/>
    <w:rsid w:val="00920BE3"/>
    <w:rsid w:val="00924480"/>
    <w:rsid w:val="00925E72"/>
    <w:rsid w:val="0093359F"/>
    <w:rsid w:val="00952437"/>
    <w:rsid w:val="00954A2F"/>
    <w:rsid w:val="00963AAB"/>
    <w:rsid w:val="00964078"/>
    <w:rsid w:val="00964609"/>
    <w:rsid w:val="00995C76"/>
    <w:rsid w:val="009A0424"/>
    <w:rsid w:val="009A0441"/>
    <w:rsid w:val="009A0D77"/>
    <w:rsid w:val="009A3AE4"/>
    <w:rsid w:val="009B55E2"/>
    <w:rsid w:val="009B607B"/>
    <w:rsid w:val="009B6975"/>
    <w:rsid w:val="009C19E7"/>
    <w:rsid w:val="009C22B1"/>
    <w:rsid w:val="009C7869"/>
    <w:rsid w:val="009D5714"/>
    <w:rsid w:val="009F1D2A"/>
    <w:rsid w:val="009F6D6E"/>
    <w:rsid w:val="00A05F19"/>
    <w:rsid w:val="00A10525"/>
    <w:rsid w:val="00A30C10"/>
    <w:rsid w:val="00A34F57"/>
    <w:rsid w:val="00A3703B"/>
    <w:rsid w:val="00A371D3"/>
    <w:rsid w:val="00A444A8"/>
    <w:rsid w:val="00A476C3"/>
    <w:rsid w:val="00A52C98"/>
    <w:rsid w:val="00A54CBA"/>
    <w:rsid w:val="00A63417"/>
    <w:rsid w:val="00A64B6D"/>
    <w:rsid w:val="00A85D39"/>
    <w:rsid w:val="00A9049D"/>
    <w:rsid w:val="00A95FF4"/>
    <w:rsid w:val="00AA237F"/>
    <w:rsid w:val="00AA3F1A"/>
    <w:rsid w:val="00AB205A"/>
    <w:rsid w:val="00AB2FD0"/>
    <w:rsid w:val="00AB4A5B"/>
    <w:rsid w:val="00AB563F"/>
    <w:rsid w:val="00AB7A51"/>
    <w:rsid w:val="00AC2067"/>
    <w:rsid w:val="00AC30AD"/>
    <w:rsid w:val="00AC70CC"/>
    <w:rsid w:val="00AC788D"/>
    <w:rsid w:val="00AD5405"/>
    <w:rsid w:val="00AD554C"/>
    <w:rsid w:val="00AD6132"/>
    <w:rsid w:val="00AF03B0"/>
    <w:rsid w:val="00B00BD8"/>
    <w:rsid w:val="00B03570"/>
    <w:rsid w:val="00B05250"/>
    <w:rsid w:val="00B11EB2"/>
    <w:rsid w:val="00B13A26"/>
    <w:rsid w:val="00B227F8"/>
    <w:rsid w:val="00B231B4"/>
    <w:rsid w:val="00B276A5"/>
    <w:rsid w:val="00B344C5"/>
    <w:rsid w:val="00B346D2"/>
    <w:rsid w:val="00B401C8"/>
    <w:rsid w:val="00B4172F"/>
    <w:rsid w:val="00B45721"/>
    <w:rsid w:val="00B46179"/>
    <w:rsid w:val="00B54F4C"/>
    <w:rsid w:val="00B571CC"/>
    <w:rsid w:val="00B62634"/>
    <w:rsid w:val="00B64D23"/>
    <w:rsid w:val="00B65405"/>
    <w:rsid w:val="00B67112"/>
    <w:rsid w:val="00B71672"/>
    <w:rsid w:val="00B801F7"/>
    <w:rsid w:val="00B81192"/>
    <w:rsid w:val="00B8244A"/>
    <w:rsid w:val="00B94424"/>
    <w:rsid w:val="00BA21AB"/>
    <w:rsid w:val="00BA4CF3"/>
    <w:rsid w:val="00BA4DBF"/>
    <w:rsid w:val="00BA665B"/>
    <w:rsid w:val="00BA6A69"/>
    <w:rsid w:val="00BC6229"/>
    <w:rsid w:val="00BD1C93"/>
    <w:rsid w:val="00BD54E6"/>
    <w:rsid w:val="00BD5E21"/>
    <w:rsid w:val="00BF38E4"/>
    <w:rsid w:val="00BF5AC4"/>
    <w:rsid w:val="00BF6035"/>
    <w:rsid w:val="00C01FD5"/>
    <w:rsid w:val="00C04547"/>
    <w:rsid w:val="00C140B5"/>
    <w:rsid w:val="00C25C23"/>
    <w:rsid w:val="00C31DA8"/>
    <w:rsid w:val="00C45C7B"/>
    <w:rsid w:val="00C5444D"/>
    <w:rsid w:val="00C61437"/>
    <w:rsid w:val="00C640B0"/>
    <w:rsid w:val="00C64B3D"/>
    <w:rsid w:val="00C679DB"/>
    <w:rsid w:val="00C7036F"/>
    <w:rsid w:val="00C727A6"/>
    <w:rsid w:val="00C7493E"/>
    <w:rsid w:val="00C83357"/>
    <w:rsid w:val="00C8518A"/>
    <w:rsid w:val="00C85865"/>
    <w:rsid w:val="00C902AE"/>
    <w:rsid w:val="00C90814"/>
    <w:rsid w:val="00C926A7"/>
    <w:rsid w:val="00C95E13"/>
    <w:rsid w:val="00C96895"/>
    <w:rsid w:val="00CA2D35"/>
    <w:rsid w:val="00CA6090"/>
    <w:rsid w:val="00CB0D76"/>
    <w:rsid w:val="00CB30A2"/>
    <w:rsid w:val="00CB3326"/>
    <w:rsid w:val="00CC1D2F"/>
    <w:rsid w:val="00CC22FE"/>
    <w:rsid w:val="00CC3C67"/>
    <w:rsid w:val="00CD064A"/>
    <w:rsid w:val="00CD3D1A"/>
    <w:rsid w:val="00CD69CB"/>
    <w:rsid w:val="00CF0B18"/>
    <w:rsid w:val="00CF54BF"/>
    <w:rsid w:val="00CF677B"/>
    <w:rsid w:val="00D02221"/>
    <w:rsid w:val="00D061B9"/>
    <w:rsid w:val="00D065F0"/>
    <w:rsid w:val="00D13DAE"/>
    <w:rsid w:val="00D22C3F"/>
    <w:rsid w:val="00D23895"/>
    <w:rsid w:val="00D3639A"/>
    <w:rsid w:val="00D414C4"/>
    <w:rsid w:val="00D56BB0"/>
    <w:rsid w:val="00D61725"/>
    <w:rsid w:val="00D65530"/>
    <w:rsid w:val="00D66025"/>
    <w:rsid w:val="00D7043A"/>
    <w:rsid w:val="00D71092"/>
    <w:rsid w:val="00D72D56"/>
    <w:rsid w:val="00D74F26"/>
    <w:rsid w:val="00D83256"/>
    <w:rsid w:val="00D83FB6"/>
    <w:rsid w:val="00D84823"/>
    <w:rsid w:val="00D91C79"/>
    <w:rsid w:val="00D92030"/>
    <w:rsid w:val="00D92E60"/>
    <w:rsid w:val="00DA2165"/>
    <w:rsid w:val="00DA2F3B"/>
    <w:rsid w:val="00DA4DD4"/>
    <w:rsid w:val="00DA7E72"/>
    <w:rsid w:val="00DB2AC0"/>
    <w:rsid w:val="00DB2B9A"/>
    <w:rsid w:val="00DB3D4E"/>
    <w:rsid w:val="00DB5D7D"/>
    <w:rsid w:val="00DB6476"/>
    <w:rsid w:val="00DC0B53"/>
    <w:rsid w:val="00DC1845"/>
    <w:rsid w:val="00DC25A1"/>
    <w:rsid w:val="00DD6DA6"/>
    <w:rsid w:val="00DE50D9"/>
    <w:rsid w:val="00DF21B6"/>
    <w:rsid w:val="00DF226D"/>
    <w:rsid w:val="00DF320A"/>
    <w:rsid w:val="00DF6900"/>
    <w:rsid w:val="00E056C7"/>
    <w:rsid w:val="00E10C7B"/>
    <w:rsid w:val="00E169CF"/>
    <w:rsid w:val="00E21656"/>
    <w:rsid w:val="00E27D55"/>
    <w:rsid w:val="00E27EA8"/>
    <w:rsid w:val="00E31755"/>
    <w:rsid w:val="00E32B95"/>
    <w:rsid w:val="00E3332F"/>
    <w:rsid w:val="00E420CE"/>
    <w:rsid w:val="00E42986"/>
    <w:rsid w:val="00E46137"/>
    <w:rsid w:val="00E46A57"/>
    <w:rsid w:val="00E50D7C"/>
    <w:rsid w:val="00E56510"/>
    <w:rsid w:val="00E569A1"/>
    <w:rsid w:val="00E6088D"/>
    <w:rsid w:val="00E80AEE"/>
    <w:rsid w:val="00E827B6"/>
    <w:rsid w:val="00E86A9D"/>
    <w:rsid w:val="00E95EE8"/>
    <w:rsid w:val="00EA7FF2"/>
    <w:rsid w:val="00EB0BDA"/>
    <w:rsid w:val="00EC021A"/>
    <w:rsid w:val="00EC74FA"/>
    <w:rsid w:val="00EC7F8D"/>
    <w:rsid w:val="00ED2F13"/>
    <w:rsid w:val="00ED3C46"/>
    <w:rsid w:val="00EE50BE"/>
    <w:rsid w:val="00EF14C5"/>
    <w:rsid w:val="00F06994"/>
    <w:rsid w:val="00F100A7"/>
    <w:rsid w:val="00F12570"/>
    <w:rsid w:val="00F20687"/>
    <w:rsid w:val="00F21184"/>
    <w:rsid w:val="00F23CCC"/>
    <w:rsid w:val="00F24106"/>
    <w:rsid w:val="00F320DB"/>
    <w:rsid w:val="00F33967"/>
    <w:rsid w:val="00F54159"/>
    <w:rsid w:val="00F54EE3"/>
    <w:rsid w:val="00F603A5"/>
    <w:rsid w:val="00F60F5D"/>
    <w:rsid w:val="00F65A0A"/>
    <w:rsid w:val="00F67A80"/>
    <w:rsid w:val="00F9366A"/>
    <w:rsid w:val="00F97E1C"/>
    <w:rsid w:val="00FA1A85"/>
    <w:rsid w:val="00FB0E07"/>
    <w:rsid w:val="00FB3A55"/>
    <w:rsid w:val="00FC175D"/>
    <w:rsid w:val="00FC2AEB"/>
    <w:rsid w:val="00FC3632"/>
    <w:rsid w:val="00FD1864"/>
    <w:rsid w:val="00FE7E96"/>
    <w:rsid w:val="00FF0813"/>
    <w:rsid w:val="00FF192A"/>
    <w:rsid w:val="00FF2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797B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돋움" w:hAnsi="Arial"/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Times New Roman"/>
      <w:b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customStyle="1" w:styleId="hstyle0">
    <w:name w:val="hstyle0"/>
    <w:basedOn w:val="a"/>
    <w:pPr>
      <w:widowControl/>
      <w:wordWrap/>
      <w:autoSpaceDE/>
      <w:autoSpaceDN/>
      <w:spacing w:line="384" w:lineRule="auto"/>
    </w:pPr>
    <w:rPr>
      <w:rFonts w:hAnsi="바탕" w:hint="eastAsia"/>
      <w:color w:val="000000"/>
      <w:kern w:val="0"/>
      <w:szCs w:val="20"/>
    </w:rPr>
  </w:style>
  <w:style w:type="paragraph" w:styleId="a4">
    <w:name w:val="Normal (Web)"/>
    <w:basedOn w:val="a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paragraph" w:styleId="a5">
    <w:name w:val="Balloon Text"/>
    <w:basedOn w:val="a"/>
    <w:semiHidden/>
    <w:rPr>
      <w:rFonts w:ascii="Arial" w:eastAsia="돋움" w:hAnsi="Arial"/>
      <w:sz w:val="18"/>
      <w:szCs w:val="18"/>
    </w:rPr>
  </w:style>
  <w:style w:type="character" w:styleId="a6">
    <w:name w:val="annotation reference"/>
    <w:semiHidden/>
    <w:rPr>
      <w:sz w:val="18"/>
    </w:rPr>
  </w:style>
  <w:style w:type="paragraph" w:styleId="a7">
    <w:name w:val="annotation text"/>
    <w:basedOn w:val="a"/>
    <w:semiHidden/>
    <w:rPr>
      <w:sz w:val="24"/>
    </w:rPr>
  </w:style>
  <w:style w:type="paragraph" w:styleId="a8">
    <w:name w:val="annotation subject"/>
    <w:basedOn w:val="a7"/>
    <w:next w:val="a7"/>
    <w:semiHidden/>
    <w:rPr>
      <w:sz w:val="20"/>
    </w:rPr>
  </w:style>
  <w:style w:type="character" w:styleId="a9">
    <w:name w:val="Hyperlink"/>
    <w:rPr>
      <w:color w:val="0000FF"/>
      <w:u w:val="single"/>
    </w:rPr>
  </w:style>
  <w:style w:type="paragraph" w:styleId="aa">
    <w:name w:val="footer"/>
    <w:basedOn w:val="a"/>
    <w:link w:val="Char"/>
    <w:uiPriority w:val="99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</w:style>
  <w:style w:type="paragraph" w:styleId="ac">
    <w:name w:val="Body Text Indent"/>
    <w:basedOn w:val="a"/>
    <w:pPr>
      <w:ind w:leftChars="259" w:left="518" w:firstLineChars="10" w:firstLine="24"/>
    </w:pPr>
    <w:rPr>
      <w:rFonts w:ascii="Times New Roman"/>
      <w:sz w:val="24"/>
      <w:szCs w:val="22"/>
    </w:rPr>
  </w:style>
  <w:style w:type="paragraph" w:styleId="20">
    <w:name w:val="Body Text Indent 2"/>
    <w:basedOn w:val="a"/>
    <w:link w:val="2Char"/>
    <w:pPr>
      <w:ind w:leftChars="250" w:left="934" w:hangingChars="181" w:hanging="434"/>
    </w:pPr>
    <w:rPr>
      <w:rFonts w:ascii="Times New Roman"/>
      <w:sz w:val="24"/>
      <w:szCs w:val="22"/>
    </w:rPr>
  </w:style>
  <w:style w:type="paragraph" w:customStyle="1" w:styleId="hstyle1">
    <w:name w:val="hstyle1"/>
    <w:basedOn w:val="a"/>
    <w:rsid w:val="00AD5405"/>
    <w:pPr>
      <w:widowControl/>
      <w:wordWrap/>
      <w:autoSpaceDE/>
      <w:autoSpaceDN/>
      <w:spacing w:line="304" w:lineRule="auto"/>
      <w:jc w:val="left"/>
    </w:pPr>
    <w:rPr>
      <w:rFonts w:hAnsi="바탕" w:cs="굴림"/>
      <w:color w:val="000000"/>
      <w:kern w:val="0"/>
      <w:sz w:val="34"/>
      <w:szCs w:val="34"/>
    </w:rPr>
  </w:style>
  <w:style w:type="paragraph" w:styleId="ad">
    <w:name w:val="header"/>
    <w:basedOn w:val="a"/>
    <w:link w:val="Char0"/>
    <w:uiPriority w:val="99"/>
    <w:rsid w:val="008A28CB"/>
    <w:pPr>
      <w:tabs>
        <w:tab w:val="center" w:pos="4252"/>
        <w:tab w:val="right" w:pos="8504"/>
      </w:tabs>
      <w:snapToGrid w:val="0"/>
    </w:pPr>
  </w:style>
  <w:style w:type="paragraph" w:styleId="ae">
    <w:name w:val="No Spacing"/>
    <w:uiPriority w:val="1"/>
    <w:qFormat/>
    <w:rsid w:val="00DC0B53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af">
    <w:name w:val="List Paragraph"/>
    <w:basedOn w:val="a"/>
    <w:uiPriority w:val="34"/>
    <w:qFormat/>
    <w:rsid w:val="00F33967"/>
    <w:pPr>
      <w:ind w:leftChars="400" w:left="800"/>
    </w:pPr>
  </w:style>
  <w:style w:type="character" w:customStyle="1" w:styleId="fntk058">
    <w:name w:val="fnt_k058"/>
    <w:rsid w:val="0089545B"/>
    <w:rPr>
      <w:rFonts w:ascii="gulim" w:hAnsi="gulim" w:hint="default"/>
      <w:color w:val="000000"/>
      <w:sz w:val="20"/>
      <w:szCs w:val="20"/>
    </w:rPr>
  </w:style>
  <w:style w:type="paragraph" w:styleId="af0">
    <w:name w:val="Revision"/>
    <w:hidden/>
    <w:uiPriority w:val="99"/>
    <w:semiHidden/>
    <w:rsid w:val="002A3FF8"/>
    <w:rPr>
      <w:rFonts w:ascii="바탕"/>
      <w:kern w:val="2"/>
      <w:szCs w:val="24"/>
    </w:rPr>
  </w:style>
  <w:style w:type="character" w:customStyle="1" w:styleId="Char">
    <w:name w:val="바닥글 Char"/>
    <w:basedOn w:val="a0"/>
    <w:link w:val="aa"/>
    <w:uiPriority w:val="99"/>
    <w:rsid w:val="000B3FF1"/>
    <w:rPr>
      <w:rFonts w:ascii="바탕"/>
      <w:kern w:val="2"/>
      <w:szCs w:val="24"/>
    </w:rPr>
  </w:style>
  <w:style w:type="character" w:customStyle="1" w:styleId="2Char">
    <w:name w:val="본문 들여쓰기 2 Char"/>
    <w:basedOn w:val="a0"/>
    <w:link w:val="20"/>
    <w:rsid w:val="0072374A"/>
    <w:rPr>
      <w:kern w:val="2"/>
      <w:sz w:val="24"/>
      <w:szCs w:val="22"/>
    </w:rPr>
  </w:style>
  <w:style w:type="table" w:styleId="af1">
    <w:name w:val="Table Grid"/>
    <w:basedOn w:val="a1"/>
    <w:rsid w:val="00BD54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ubtle Emphasis"/>
    <w:basedOn w:val="a0"/>
    <w:uiPriority w:val="19"/>
    <w:qFormat/>
    <w:rsid w:val="00160034"/>
    <w:rPr>
      <w:i/>
      <w:iCs/>
      <w:color w:val="808080" w:themeColor="text1" w:themeTint="7F"/>
    </w:rPr>
  </w:style>
  <w:style w:type="paragraph" w:customStyle="1" w:styleId="af3">
    <w:name w:val="바탕글"/>
    <w:basedOn w:val="a"/>
    <w:rsid w:val="00E21656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Char0">
    <w:name w:val="머리글 Char"/>
    <w:basedOn w:val="a0"/>
    <w:link w:val="ad"/>
    <w:uiPriority w:val="99"/>
    <w:rsid w:val="006B7301"/>
    <w:rPr>
      <w:rFonts w:ascii="바탕"/>
      <w:kern w:val="2"/>
      <w:szCs w:val="24"/>
    </w:rPr>
  </w:style>
  <w:style w:type="character" w:customStyle="1" w:styleId="transtxt">
    <w:name w:val="trans_txt"/>
    <w:basedOn w:val="a0"/>
    <w:rsid w:val="00E827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797B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돋움" w:hAnsi="Arial"/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Times New Roman"/>
      <w:b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customStyle="1" w:styleId="hstyle0">
    <w:name w:val="hstyle0"/>
    <w:basedOn w:val="a"/>
    <w:pPr>
      <w:widowControl/>
      <w:wordWrap/>
      <w:autoSpaceDE/>
      <w:autoSpaceDN/>
      <w:spacing w:line="384" w:lineRule="auto"/>
    </w:pPr>
    <w:rPr>
      <w:rFonts w:hAnsi="바탕" w:hint="eastAsia"/>
      <w:color w:val="000000"/>
      <w:kern w:val="0"/>
      <w:szCs w:val="20"/>
    </w:rPr>
  </w:style>
  <w:style w:type="paragraph" w:styleId="a4">
    <w:name w:val="Normal (Web)"/>
    <w:basedOn w:val="a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paragraph" w:styleId="a5">
    <w:name w:val="Balloon Text"/>
    <w:basedOn w:val="a"/>
    <w:semiHidden/>
    <w:rPr>
      <w:rFonts w:ascii="Arial" w:eastAsia="돋움" w:hAnsi="Arial"/>
      <w:sz w:val="18"/>
      <w:szCs w:val="18"/>
    </w:rPr>
  </w:style>
  <w:style w:type="character" w:styleId="a6">
    <w:name w:val="annotation reference"/>
    <w:semiHidden/>
    <w:rPr>
      <w:sz w:val="18"/>
    </w:rPr>
  </w:style>
  <w:style w:type="paragraph" w:styleId="a7">
    <w:name w:val="annotation text"/>
    <w:basedOn w:val="a"/>
    <w:semiHidden/>
    <w:rPr>
      <w:sz w:val="24"/>
    </w:rPr>
  </w:style>
  <w:style w:type="paragraph" w:styleId="a8">
    <w:name w:val="annotation subject"/>
    <w:basedOn w:val="a7"/>
    <w:next w:val="a7"/>
    <w:semiHidden/>
    <w:rPr>
      <w:sz w:val="20"/>
    </w:rPr>
  </w:style>
  <w:style w:type="character" w:styleId="a9">
    <w:name w:val="Hyperlink"/>
    <w:rPr>
      <w:color w:val="0000FF"/>
      <w:u w:val="single"/>
    </w:rPr>
  </w:style>
  <w:style w:type="paragraph" w:styleId="aa">
    <w:name w:val="footer"/>
    <w:basedOn w:val="a"/>
    <w:link w:val="Char"/>
    <w:uiPriority w:val="99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</w:style>
  <w:style w:type="paragraph" w:styleId="ac">
    <w:name w:val="Body Text Indent"/>
    <w:basedOn w:val="a"/>
    <w:pPr>
      <w:ind w:leftChars="259" w:left="518" w:firstLineChars="10" w:firstLine="24"/>
    </w:pPr>
    <w:rPr>
      <w:rFonts w:ascii="Times New Roman"/>
      <w:sz w:val="24"/>
      <w:szCs w:val="22"/>
    </w:rPr>
  </w:style>
  <w:style w:type="paragraph" w:styleId="20">
    <w:name w:val="Body Text Indent 2"/>
    <w:basedOn w:val="a"/>
    <w:link w:val="2Char"/>
    <w:pPr>
      <w:ind w:leftChars="250" w:left="934" w:hangingChars="181" w:hanging="434"/>
    </w:pPr>
    <w:rPr>
      <w:rFonts w:ascii="Times New Roman"/>
      <w:sz w:val="24"/>
      <w:szCs w:val="22"/>
    </w:rPr>
  </w:style>
  <w:style w:type="paragraph" w:customStyle="1" w:styleId="hstyle1">
    <w:name w:val="hstyle1"/>
    <w:basedOn w:val="a"/>
    <w:rsid w:val="00AD5405"/>
    <w:pPr>
      <w:widowControl/>
      <w:wordWrap/>
      <w:autoSpaceDE/>
      <w:autoSpaceDN/>
      <w:spacing w:line="304" w:lineRule="auto"/>
      <w:jc w:val="left"/>
    </w:pPr>
    <w:rPr>
      <w:rFonts w:hAnsi="바탕" w:cs="굴림"/>
      <w:color w:val="000000"/>
      <w:kern w:val="0"/>
      <w:sz w:val="34"/>
      <w:szCs w:val="34"/>
    </w:rPr>
  </w:style>
  <w:style w:type="paragraph" w:styleId="ad">
    <w:name w:val="header"/>
    <w:basedOn w:val="a"/>
    <w:link w:val="Char0"/>
    <w:uiPriority w:val="99"/>
    <w:rsid w:val="008A28CB"/>
    <w:pPr>
      <w:tabs>
        <w:tab w:val="center" w:pos="4252"/>
        <w:tab w:val="right" w:pos="8504"/>
      </w:tabs>
      <w:snapToGrid w:val="0"/>
    </w:pPr>
  </w:style>
  <w:style w:type="paragraph" w:styleId="ae">
    <w:name w:val="No Spacing"/>
    <w:uiPriority w:val="1"/>
    <w:qFormat/>
    <w:rsid w:val="00DC0B53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af">
    <w:name w:val="List Paragraph"/>
    <w:basedOn w:val="a"/>
    <w:uiPriority w:val="34"/>
    <w:qFormat/>
    <w:rsid w:val="00F33967"/>
    <w:pPr>
      <w:ind w:leftChars="400" w:left="800"/>
    </w:pPr>
  </w:style>
  <w:style w:type="character" w:customStyle="1" w:styleId="fntk058">
    <w:name w:val="fnt_k058"/>
    <w:rsid w:val="0089545B"/>
    <w:rPr>
      <w:rFonts w:ascii="gulim" w:hAnsi="gulim" w:hint="default"/>
      <w:color w:val="000000"/>
      <w:sz w:val="20"/>
      <w:szCs w:val="20"/>
    </w:rPr>
  </w:style>
  <w:style w:type="paragraph" w:styleId="af0">
    <w:name w:val="Revision"/>
    <w:hidden/>
    <w:uiPriority w:val="99"/>
    <w:semiHidden/>
    <w:rsid w:val="002A3FF8"/>
    <w:rPr>
      <w:rFonts w:ascii="바탕"/>
      <w:kern w:val="2"/>
      <w:szCs w:val="24"/>
    </w:rPr>
  </w:style>
  <w:style w:type="character" w:customStyle="1" w:styleId="Char">
    <w:name w:val="바닥글 Char"/>
    <w:basedOn w:val="a0"/>
    <w:link w:val="aa"/>
    <w:uiPriority w:val="99"/>
    <w:rsid w:val="000B3FF1"/>
    <w:rPr>
      <w:rFonts w:ascii="바탕"/>
      <w:kern w:val="2"/>
      <w:szCs w:val="24"/>
    </w:rPr>
  </w:style>
  <w:style w:type="character" w:customStyle="1" w:styleId="2Char">
    <w:name w:val="본문 들여쓰기 2 Char"/>
    <w:basedOn w:val="a0"/>
    <w:link w:val="20"/>
    <w:rsid w:val="0072374A"/>
    <w:rPr>
      <w:kern w:val="2"/>
      <w:sz w:val="24"/>
      <w:szCs w:val="22"/>
    </w:rPr>
  </w:style>
  <w:style w:type="table" w:styleId="af1">
    <w:name w:val="Table Grid"/>
    <w:basedOn w:val="a1"/>
    <w:rsid w:val="00BD54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ubtle Emphasis"/>
    <w:basedOn w:val="a0"/>
    <w:uiPriority w:val="19"/>
    <w:qFormat/>
    <w:rsid w:val="00160034"/>
    <w:rPr>
      <w:i/>
      <w:iCs/>
      <w:color w:val="808080" w:themeColor="text1" w:themeTint="7F"/>
    </w:rPr>
  </w:style>
  <w:style w:type="paragraph" w:customStyle="1" w:styleId="af3">
    <w:name w:val="바탕글"/>
    <w:basedOn w:val="a"/>
    <w:rsid w:val="00E21656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Char0">
    <w:name w:val="머리글 Char"/>
    <w:basedOn w:val="a0"/>
    <w:link w:val="ad"/>
    <w:uiPriority w:val="99"/>
    <w:rsid w:val="006B7301"/>
    <w:rPr>
      <w:rFonts w:ascii="바탕"/>
      <w:kern w:val="2"/>
      <w:szCs w:val="24"/>
    </w:rPr>
  </w:style>
  <w:style w:type="character" w:customStyle="1" w:styleId="transtxt">
    <w:name w:val="trans_txt"/>
    <w:basedOn w:val="a0"/>
    <w:rsid w:val="00E82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78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2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09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356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670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72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FDFDF"/>
                <w:right w:val="none" w:sz="0" w:space="0" w:color="auto"/>
              </w:divBdr>
              <w:divsChild>
                <w:div w:id="74372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49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gulim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나눔바른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534"/>
    <w:rsid w:val="00385544"/>
    <w:rsid w:val="0095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645152F9859420099E704BFBF056F89">
    <w:name w:val="1645152F9859420099E704BFBF056F89"/>
    <w:rsid w:val="00952534"/>
    <w:pPr>
      <w:widowControl w:val="0"/>
      <w:wordWrap w:val="0"/>
      <w:autoSpaceDE w:val="0"/>
      <w:autoSpaceDN w:val="0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645152F9859420099E704BFBF056F89">
    <w:name w:val="1645152F9859420099E704BFBF056F89"/>
    <w:rsid w:val="00952534"/>
    <w:pPr>
      <w:widowControl w:val="0"/>
      <w:wordWrap w:val="0"/>
      <w:autoSpaceDE w:val="0"/>
      <w:autoSpaceDN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7A9C0-9C5B-4910-9D0D-05C39F891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Global Research Network Program</vt:lpstr>
    </vt:vector>
  </TitlesOfParts>
  <Company>KRF</Company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Global Research Network Program</dc:title>
  <dc:creator>임현정</dc:creator>
  <cp:lastModifiedBy>nrf</cp:lastModifiedBy>
  <cp:revision>4</cp:revision>
  <cp:lastPrinted>2017-10-18T04:33:00Z</cp:lastPrinted>
  <dcterms:created xsi:type="dcterms:W3CDTF">2018-10-29T06:13:00Z</dcterms:created>
  <dcterms:modified xsi:type="dcterms:W3CDTF">2018-10-29T08:10:00Z</dcterms:modified>
</cp:coreProperties>
</file>